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11E7" w14:textId="77777777" w:rsidR="00A40202" w:rsidRPr="003E2537" w:rsidRDefault="00A40202" w:rsidP="00A40202">
      <w:pPr>
        <w:pStyle w:val="Default"/>
        <w:spacing w:after="100" w:line="276" w:lineRule="auto"/>
        <w:jc w:val="center"/>
      </w:pPr>
      <w:r w:rsidRPr="003E2537">
        <w:rPr>
          <w:b/>
          <w:bCs/>
        </w:rPr>
        <w:t>Управление образования города Калуги</w:t>
      </w:r>
    </w:p>
    <w:p w14:paraId="2BC57E8C" w14:textId="77777777" w:rsidR="00A40202" w:rsidRPr="003E2537" w:rsidRDefault="00A40202" w:rsidP="00A40202">
      <w:pPr>
        <w:pStyle w:val="Default"/>
        <w:spacing w:after="100" w:line="276" w:lineRule="auto"/>
        <w:jc w:val="center"/>
      </w:pPr>
      <w:r w:rsidRPr="003E2537">
        <w:rPr>
          <w:b/>
          <w:bCs/>
        </w:rPr>
        <w:t>МУНИЦИПАЛЬНОЕ БЮДЖЕТНОЕ ОБЩЕОБРАЗОВАТЕЛЬНОЕ УЧРЕЖДЕНИЕ</w:t>
      </w:r>
    </w:p>
    <w:p w14:paraId="52947A1B" w14:textId="77777777" w:rsidR="00A40202" w:rsidRDefault="00A40202" w:rsidP="00A40202">
      <w:pPr>
        <w:pStyle w:val="Default"/>
        <w:spacing w:after="100" w:line="276" w:lineRule="auto"/>
        <w:jc w:val="center"/>
        <w:rPr>
          <w:b/>
          <w:bCs/>
        </w:rPr>
      </w:pPr>
      <w:r w:rsidRPr="003E2537">
        <w:rPr>
          <w:b/>
          <w:bCs/>
        </w:rPr>
        <w:t>«СРЕДНЯЯ ОБЩЕОБРАЗОВАТЕЛЬНАЯ ШКОЛА № 22» ГОРОДА КАЛУГИ</w:t>
      </w:r>
    </w:p>
    <w:p w14:paraId="251D2EF5" w14:textId="77777777" w:rsidR="00A40202" w:rsidRPr="00E51FE5" w:rsidRDefault="00A40202" w:rsidP="00A40202">
      <w:pPr>
        <w:pStyle w:val="Default"/>
        <w:spacing w:after="100" w:line="276" w:lineRule="auto"/>
        <w:rPr>
          <w:b/>
          <w:bCs/>
          <w:sz w:val="2"/>
        </w:rPr>
      </w:pPr>
    </w:p>
    <w:p w14:paraId="6B9F3BFA" w14:textId="77777777" w:rsidR="00A40202" w:rsidRPr="003E2537" w:rsidRDefault="007A04DD" w:rsidP="00A40202">
      <w:pPr>
        <w:pStyle w:val="Default"/>
        <w:pBdr>
          <w:top w:val="single" w:sz="12" w:space="1" w:color="auto"/>
          <w:bottom w:val="single" w:sz="12" w:space="1" w:color="auto"/>
        </w:pBdr>
        <w:spacing w:after="100" w:line="276" w:lineRule="auto"/>
        <w:rPr>
          <w:b/>
          <w:bCs/>
          <w:sz w:val="2"/>
        </w:rPr>
      </w:pPr>
      <w:r>
        <w:rPr>
          <w:noProof/>
          <w:lang w:eastAsia="ru-RU"/>
        </w:rPr>
        <w:drawing>
          <wp:anchor distT="0" distB="0" distL="114300" distR="114300" simplePos="0" relativeHeight="251660288" behindDoc="1" locked="0" layoutInCell="1" allowOverlap="1" wp14:anchorId="78B03E39" wp14:editId="1C4FF87C">
            <wp:simplePos x="0" y="0"/>
            <wp:positionH relativeFrom="column">
              <wp:posOffset>2876550</wp:posOffset>
            </wp:positionH>
            <wp:positionV relativeFrom="paragraph">
              <wp:posOffset>43180</wp:posOffset>
            </wp:positionV>
            <wp:extent cx="3390900" cy="2026920"/>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026920"/>
                    </a:xfrm>
                    <a:prstGeom prst="rect">
                      <a:avLst/>
                    </a:prstGeom>
                    <a:noFill/>
                  </pic:spPr>
                </pic:pic>
              </a:graphicData>
            </a:graphic>
            <wp14:sizeRelH relativeFrom="page">
              <wp14:pctWidth>0</wp14:pctWidth>
            </wp14:sizeRelH>
            <wp14:sizeRelV relativeFrom="page">
              <wp14:pctHeight>0</wp14:pctHeight>
            </wp14:sizeRelV>
          </wp:anchor>
        </w:drawing>
      </w:r>
    </w:p>
    <w:p w14:paraId="56CCD0E4" w14:textId="77777777" w:rsidR="00A40202" w:rsidRPr="00E51FE5" w:rsidRDefault="00A40202" w:rsidP="00A40202">
      <w:pPr>
        <w:pStyle w:val="Default"/>
        <w:spacing w:after="100" w:line="276" w:lineRule="auto"/>
        <w:rPr>
          <w:sz w:val="14"/>
        </w:rPr>
      </w:pPr>
      <w:r w:rsidRPr="00E51FE5">
        <w:rPr>
          <w:sz w:val="14"/>
        </w:rPr>
        <w:t xml:space="preserve">248018, г. Калуга, ул. Хрустальная, д.2 факс/тел 73-71-91 </w:t>
      </w:r>
    </w:p>
    <w:p w14:paraId="0A76AA66" w14:textId="77777777" w:rsidR="00A40202" w:rsidRPr="00E51FE5" w:rsidRDefault="00A40202" w:rsidP="00A40202">
      <w:pPr>
        <w:pStyle w:val="Default"/>
        <w:spacing w:after="100" w:line="276" w:lineRule="auto"/>
        <w:rPr>
          <w:sz w:val="14"/>
        </w:rPr>
      </w:pPr>
    </w:p>
    <w:tbl>
      <w:tblPr>
        <w:tblW w:w="9747" w:type="dxa"/>
        <w:tblLook w:val="04A0" w:firstRow="1" w:lastRow="0" w:firstColumn="1" w:lastColumn="0" w:noHBand="0" w:noVBand="1"/>
      </w:tblPr>
      <w:tblGrid>
        <w:gridCol w:w="4644"/>
        <w:gridCol w:w="5103"/>
      </w:tblGrid>
      <w:tr w:rsidR="00A40202" w:rsidRPr="00E51FE5" w14:paraId="06E86953" w14:textId="77777777" w:rsidTr="009055F5">
        <w:tc>
          <w:tcPr>
            <w:tcW w:w="4644" w:type="dxa"/>
          </w:tcPr>
          <w:p w14:paraId="0573D04B" w14:textId="77777777" w:rsidR="00A40202" w:rsidRDefault="00A40202" w:rsidP="009055F5">
            <w:pPr>
              <w:spacing w:after="0" w:line="360" w:lineRule="auto"/>
              <w:rPr>
                <w:rFonts w:eastAsiaTheme="minorHAnsi"/>
                <w:szCs w:val="24"/>
              </w:rPr>
            </w:pPr>
            <w:r>
              <w:rPr>
                <w:rFonts w:eastAsiaTheme="minorHAnsi"/>
                <w:szCs w:val="24"/>
              </w:rPr>
              <w:t>Рассмотрено</w:t>
            </w:r>
          </w:p>
          <w:p w14:paraId="470A7A6E" w14:textId="77777777" w:rsidR="00A40202" w:rsidRDefault="00A40202" w:rsidP="009055F5">
            <w:pPr>
              <w:spacing w:after="0" w:line="360" w:lineRule="auto"/>
              <w:rPr>
                <w:rFonts w:eastAsiaTheme="minorHAnsi"/>
                <w:szCs w:val="24"/>
              </w:rPr>
            </w:pPr>
            <w:r w:rsidRPr="00E51FE5">
              <w:rPr>
                <w:rFonts w:eastAsiaTheme="minorHAnsi"/>
                <w:szCs w:val="24"/>
              </w:rPr>
              <w:t>на заседании педагогического совета</w:t>
            </w:r>
          </w:p>
          <w:p w14:paraId="780795BD" w14:textId="77777777" w:rsidR="00A40202" w:rsidRPr="00E51FE5" w:rsidRDefault="00A40202" w:rsidP="009055F5">
            <w:pPr>
              <w:spacing w:after="0" w:line="360" w:lineRule="auto"/>
              <w:rPr>
                <w:rFonts w:eastAsiaTheme="minorHAnsi"/>
                <w:szCs w:val="24"/>
              </w:rPr>
            </w:pPr>
            <w:r w:rsidRPr="00E51FE5">
              <w:rPr>
                <w:rFonts w:eastAsiaTheme="minorHAnsi"/>
                <w:szCs w:val="24"/>
              </w:rPr>
              <w:t xml:space="preserve">МБОУ «Средняя общеобразовательная школа №22» </w:t>
            </w:r>
            <w:r w:rsidR="0035126F" w:rsidRPr="00E51FE5">
              <w:rPr>
                <w:rFonts w:eastAsiaTheme="minorHAnsi"/>
                <w:szCs w:val="24"/>
              </w:rPr>
              <w:t>г. Калуги</w:t>
            </w:r>
          </w:p>
          <w:p w14:paraId="56087450" w14:textId="59A1714C" w:rsidR="00A40202" w:rsidRPr="00E51FE5" w:rsidRDefault="00A40202" w:rsidP="009055F5">
            <w:pPr>
              <w:spacing w:after="0" w:line="360" w:lineRule="auto"/>
              <w:rPr>
                <w:rFonts w:eastAsiaTheme="minorHAnsi"/>
                <w:szCs w:val="24"/>
              </w:rPr>
            </w:pPr>
            <w:r w:rsidRPr="00A40202">
              <w:rPr>
                <w:rFonts w:eastAsiaTheme="minorHAnsi"/>
                <w:szCs w:val="24"/>
              </w:rPr>
              <w:t>протокол №1 от 30 августа 202</w:t>
            </w:r>
            <w:r w:rsidR="00BD3C89">
              <w:rPr>
                <w:rFonts w:eastAsiaTheme="minorHAnsi"/>
                <w:szCs w:val="24"/>
              </w:rPr>
              <w:t>4</w:t>
            </w:r>
            <w:r w:rsidRPr="00A40202">
              <w:rPr>
                <w:rFonts w:eastAsiaTheme="minorHAnsi"/>
                <w:szCs w:val="24"/>
              </w:rPr>
              <w:t>г.</w:t>
            </w:r>
          </w:p>
          <w:p w14:paraId="1D62F642" w14:textId="77777777" w:rsidR="00A40202" w:rsidRPr="00E51FE5" w:rsidRDefault="00A40202" w:rsidP="009055F5">
            <w:pPr>
              <w:spacing w:after="0" w:line="360" w:lineRule="auto"/>
              <w:rPr>
                <w:rFonts w:eastAsiaTheme="minorHAnsi"/>
                <w:szCs w:val="24"/>
              </w:rPr>
            </w:pPr>
          </w:p>
        </w:tc>
        <w:tc>
          <w:tcPr>
            <w:tcW w:w="5103" w:type="dxa"/>
          </w:tcPr>
          <w:p w14:paraId="788E099B" w14:textId="77777777" w:rsidR="00A40202" w:rsidRPr="00E51FE5" w:rsidRDefault="00A40202" w:rsidP="009055F5">
            <w:pPr>
              <w:spacing w:after="0" w:line="360" w:lineRule="auto"/>
              <w:jc w:val="right"/>
              <w:rPr>
                <w:rFonts w:eastAsiaTheme="minorHAnsi"/>
                <w:szCs w:val="24"/>
              </w:rPr>
            </w:pPr>
            <w:r w:rsidRPr="00E51FE5">
              <w:rPr>
                <w:rFonts w:eastAsiaTheme="minorHAnsi"/>
                <w:szCs w:val="24"/>
              </w:rPr>
              <w:t>Утверждаю</w:t>
            </w:r>
          </w:p>
          <w:p w14:paraId="7C137205" w14:textId="77777777" w:rsidR="00A40202" w:rsidRDefault="00A40202" w:rsidP="009055F5">
            <w:pPr>
              <w:spacing w:after="0" w:line="360" w:lineRule="auto"/>
              <w:jc w:val="right"/>
              <w:rPr>
                <w:rFonts w:eastAsiaTheme="minorHAnsi"/>
                <w:szCs w:val="24"/>
              </w:rPr>
            </w:pPr>
          </w:p>
          <w:p w14:paraId="110A2D9E" w14:textId="77777777" w:rsidR="00A40202" w:rsidRDefault="00A40202" w:rsidP="009055F5">
            <w:pPr>
              <w:spacing w:after="0" w:line="360" w:lineRule="auto"/>
              <w:jc w:val="right"/>
              <w:rPr>
                <w:rFonts w:eastAsiaTheme="minorHAnsi"/>
                <w:szCs w:val="24"/>
              </w:rPr>
            </w:pPr>
          </w:p>
          <w:p w14:paraId="4E84CD5B" w14:textId="77777777" w:rsidR="00A40202" w:rsidRDefault="00A40202" w:rsidP="009055F5">
            <w:pPr>
              <w:spacing w:after="0" w:line="360" w:lineRule="auto"/>
              <w:jc w:val="right"/>
              <w:rPr>
                <w:rFonts w:eastAsiaTheme="minorHAnsi"/>
                <w:szCs w:val="24"/>
              </w:rPr>
            </w:pPr>
          </w:p>
          <w:p w14:paraId="57C6F66C" w14:textId="6C202FCA" w:rsidR="00A40202" w:rsidRPr="00E51FE5" w:rsidRDefault="00A40202" w:rsidP="00A40202">
            <w:pPr>
              <w:spacing w:after="0" w:line="360" w:lineRule="auto"/>
              <w:jc w:val="right"/>
              <w:rPr>
                <w:rFonts w:eastAsiaTheme="minorHAnsi"/>
                <w:szCs w:val="24"/>
              </w:rPr>
            </w:pPr>
            <w:r w:rsidRPr="004236EF">
              <w:rPr>
                <w:rFonts w:eastAsiaTheme="minorHAnsi"/>
                <w:szCs w:val="24"/>
              </w:rPr>
              <w:t xml:space="preserve">Приказ № </w:t>
            </w:r>
            <w:r>
              <w:rPr>
                <w:rFonts w:eastAsiaTheme="minorHAnsi"/>
                <w:szCs w:val="24"/>
              </w:rPr>
              <w:t>75</w:t>
            </w:r>
            <w:r w:rsidRPr="004236EF">
              <w:rPr>
                <w:rFonts w:eastAsiaTheme="minorHAnsi"/>
                <w:szCs w:val="24"/>
              </w:rPr>
              <w:t xml:space="preserve">-од от </w:t>
            </w:r>
            <w:r>
              <w:rPr>
                <w:rFonts w:eastAsiaTheme="minorHAnsi"/>
                <w:szCs w:val="24"/>
              </w:rPr>
              <w:t>30</w:t>
            </w:r>
            <w:r w:rsidRPr="004236EF">
              <w:rPr>
                <w:rFonts w:eastAsiaTheme="minorHAnsi"/>
                <w:szCs w:val="24"/>
              </w:rPr>
              <w:t>.0</w:t>
            </w:r>
            <w:r>
              <w:rPr>
                <w:rFonts w:eastAsiaTheme="minorHAnsi"/>
                <w:szCs w:val="24"/>
              </w:rPr>
              <w:t>8</w:t>
            </w:r>
            <w:r w:rsidRPr="004236EF">
              <w:rPr>
                <w:rFonts w:eastAsiaTheme="minorHAnsi"/>
                <w:szCs w:val="24"/>
              </w:rPr>
              <w:t>.202</w:t>
            </w:r>
            <w:r w:rsidR="00BD3C89">
              <w:rPr>
                <w:rFonts w:eastAsiaTheme="minorHAnsi"/>
                <w:szCs w:val="24"/>
              </w:rPr>
              <w:t>4</w:t>
            </w:r>
            <w:r w:rsidRPr="004236EF">
              <w:rPr>
                <w:rFonts w:eastAsiaTheme="minorHAnsi"/>
                <w:szCs w:val="24"/>
              </w:rPr>
              <w:t xml:space="preserve"> г.</w:t>
            </w:r>
          </w:p>
        </w:tc>
      </w:tr>
    </w:tbl>
    <w:p w14:paraId="1D1D51B2" w14:textId="77777777" w:rsidR="00A40202" w:rsidRDefault="00A40202" w:rsidP="00A40202">
      <w:pPr>
        <w:pStyle w:val="Default"/>
        <w:spacing w:after="100" w:line="276" w:lineRule="auto"/>
        <w:rPr>
          <w:b/>
          <w:bCs/>
        </w:rPr>
      </w:pPr>
      <w:r>
        <w:rPr>
          <w:noProof/>
          <w:lang w:eastAsia="ru-RU"/>
        </w:rPr>
        <w:drawing>
          <wp:anchor distT="0" distB="0" distL="114300" distR="114300" simplePos="0" relativeHeight="251659264" behindDoc="1" locked="0" layoutInCell="1" allowOverlap="1" wp14:anchorId="42FC768D" wp14:editId="6A5CE054">
            <wp:simplePos x="0" y="0"/>
            <wp:positionH relativeFrom="column">
              <wp:posOffset>83820</wp:posOffset>
            </wp:positionH>
            <wp:positionV relativeFrom="paragraph">
              <wp:posOffset>116205</wp:posOffset>
            </wp:positionV>
            <wp:extent cx="5951220" cy="3108960"/>
            <wp:effectExtent l="19050" t="0" r="0" b="0"/>
            <wp:wrapNone/>
            <wp:docPr id="13" name="Рисунок 2" descr="bc304f303675b2fd5e8e327f7bbb6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304f303675b2fd5e8e327f7bbb668c"/>
                    <pic:cNvPicPr>
                      <a:picLocks noChangeAspect="1" noChangeArrowheads="1"/>
                    </pic:cNvPicPr>
                  </pic:nvPicPr>
                  <pic:blipFill>
                    <a:blip r:embed="rId9" cstate="print"/>
                    <a:srcRect/>
                    <a:stretch>
                      <a:fillRect/>
                    </a:stretch>
                  </pic:blipFill>
                  <pic:spPr bwMode="auto">
                    <a:xfrm>
                      <a:off x="0" y="0"/>
                      <a:ext cx="5951220" cy="3108960"/>
                    </a:xfrm>
                    <a:prstGeom prst="rect">
                      <a:avLst/>
                    </a:prstGeom>
                    <a:noFill/>
                    <a:ln w="9525">
                      <a:noFill/>
                      <a:miter lim="800000"/>
                      <a:headEnd/>
                      <a:tailEnd/>
                    </a:ln>
                  </pic:spPr>
                </pic:pic>
              </a:graphicData>
            </a:graphic>
          </wp:anchor>
        </w:drawing>
      </w:r>
    </w:p>
    <w:p w14:paraId="08D3EA84" w14:textId="77777777" w:rsidR="00A40202" w:rsidRDefault="00A40202" w:rsidP="00A40202">
      <w:pPr>
        <w:pStyle w:val="Default"/>
        <w:spacing w:after="100" w:line="276" w:lineRule="auto"/>
        <w:rPr>
          <w:b/>
          <w:bCs/>
        </w:rPr>
      </w:pPr>
    </w:p>
    <w:p w14:paraId="44D87D0E" w14:textId="77777777" w:rsidR="00A40202" w:rsidRDefault="00A40202" w:rsidP="00A40202">
      <w:pPr>
        <w:pStyle w:val="Default"/>
        <w:spacing w:after="100" w:line="276" w:lineRule="auto"/>
        <w:rPr>
          <w:b/>
          <w:bCs/>
        </w:rPr>
      </w:pPr>
    </w:p>
    <w:p w14:paraId="40425748" w14:textId="77777777" w:rsidR="00A40202" w:rsidRDefault="00A40202" w:rsidP="00A40202">
      <w:pPr>
        <w:pStyle w:val="Default"/>
        <w:spacing w:after="100" w:line="276" w:lineRule="auto"/>
        <w:jc w:val="center"/>
        <w:rPr>
          <w:b/>
          <w:bCs/>
        </w:rPr>
      </w:pPr>
    </w:p>
    <w:p w14:paraId="4C1B2CCA" w14:textId="77777777" w:rsidR="00A40202" w:rsidRDefault="00A40202" w:rsidP="00A40202">
      <w:pPr>
        <w:pStyle w:val="Default"/>
        <w:spacing w:after="100" w:line="276" w:lineRule="auto"/>
        <w:jc w:val="center"/>
        <w:rPr>
          <w:b/>
          <w:bCs/>
        </w:rPr>
      </w:pPr>
    </w:p>
    <w:p w14:paraId="49920DBC" w14:textId="77777777" w:rsidR="00A40202" w:rsidRDefault="00A40202" w:rsidP="00A40202">
      <w:pPr>
        <w:pStyle w:val="Default"/>
        <w:spacing w:after="100" w:line="276" w:lineRule="auto"/>
        <w:jc w:val="center"/>
        <w:rPr>
          <w:b/>
          <w:bCs/>
        </w:rPr>
      </w:pPr>
    </w:p>
    <w:p w14:paraId="0325C2A9" w14:textId="77777777" w:rsidR="00A40202" w:rsidRPr="003E2537" w:rsidRDefault="00A40202" w:rsidP="00A40202">
      <w:pPr>
        <w:pStyle w:val="Default"/>
        <w:spacing w:after="100" w:line="276" w:lineRule="auto"/>
        <w:jc w:val="center"/>
        <w:rPr>
          <w:b/>
          <w:bCs/>
        </w:rPr>
      </w:pPr>
    </w:p>
    <w:p w14:paraId="5AA98D4F" w14:textId="77777777" w:rsidR="00A40202" w:rsidRDefault="00A40202" w:rsidP="00A40202">
      <w:pPr>
        <w:pStyle w:val="Default"/>
        <w:spacing w:after="100" w:line="276" w:lineRule="auto"/>
        <w:jc w:val="center"/>
        <w:rPr>
          <w:b/>
          <w:bCs/>
          <w:sz w:val="32"/>
        </w:rPr>
      </w:pPr>
    </w:p>
    <w:p w14:paraId="359EE738" w14:textId="77777777" w:rsidR="00A40202" w:rsidRDefault="00A40202" w:rsidP="00A40202">
      <w:pPr>
        <w:pStyle w:val="Default"/>
        <w:spacing w:after="100" w:line="276" w:lineRule="auto"/>
        <w:jc w:val="center"/>
        <w:rPr>
          <w:b/>
          <w:bCs/>
          <w:sz w:val="32"/>
        </w:rPr>
      </w:pPr>
    </w:p>
    <w:p w14:paraId="2C191FD1" w14:textId="77777777" w:rsidR="00A40202" w:rsidRDefault="00A40202" w:rsidP="00A40202">
      <w:pPr>
        <w:pStyle w:val="Default"/>
        <w:spacing w:after="100" w:line="276" w:lineRule="auto"/>
        <w:jc w:val="center"/>
        <w:rPr>
          <w:b/>
          <w:bCs/>
          <w:sz w:val="32"/>
        </w:rPr>
      </w:pPr>
    </w:p>
    <w:p w14:paraId="5AE671E9" w14:textId="77777777" w:rsidR="00A40202" w:rsidRDefault="00A40202" w:rsidP="00A40202">
      <w:pPr>
        <w:pStyle w:val="Default"/>
        <w:spacing w:after="100" w:line="276" w:lineRule="auto"/>
        <w:jc w:val="center"/>
        <w:rPr>
          <w:b/>
          <w:bCs/>
          <w:sz w:val="32"/>
        </w:rPr>
      </w:pPr>
    </w:p>
    <w:p w14:paraId="55ACE171" w14:textId="77777777" w:rsidR="00A40202" w:rsidRDefault="00A40202" w:rsidP="00A40202">
      <w:pPr>
        <w:pStyle w:val="Default"/>
        <w:spacing w:after="100" w:line="276" w:lineRule="auto"/>
        <w:jc w:val="center"/>
        <w:rPr>
          <w:sz w:val="28"/>
          <w:szCs w:val="28"/>
        </w:rPr>
      </w:pPr>
    </w:p>
    <w:p w14:paraId="6451982C" w14:textId="41B589B8" w:rsidR="00A40202" w:rsidRDefault="00A40202" w:rsidP="00A40202">
      <w:pPr>
        <w:pStyle w:val="Default"/>
        <w:spacing w:after="100" w:line="276" w:lineRule="auto"/>
        <w:jc w:val="center"/>
        <w:rPr>
          <w:b/>
          <w:bCs/>
          <w:sz w:val="32"/>
        </w:rPr>
      </w:pPr>
      <w:r w:rsidRPr="00A40202">
        <w:rPr>
          <w:b/>
          <w:bCs/>
          <w:sz w:val="32"/>
        </w:rPr>
        <w:t>ПРОГРАММА ВОСПИТАНИЯ</w:t>
      </w:r>
    </w:p>
    <w:p w14:paraId="2947ADF2" w14:textId="77777777" w:rsidR="00A40202" w:rsidRPr="003E2537" w:rsidRDefault="00A40202" w:rsidP="00A40202">
      <w:pPr>
        <w:pStyle w:val="Default"/>
        <w:spacing w:after="100" w:line="276" w:lineRule="auto"/>
        <w:jc w:val="center"/>
        <w:rPr>
          <w:b/>
          <w:bCs/>
          <w:sz w:val="32"/>
        </w:rPr>
      </w:pPr>
      <w:r w:rsidRPr="003E2537">
        <w:rPr>
          <w:b/>
          <w:bCs/>
          <w:sz w:val="32"/>
        </w:rPr>
        <w:t xml:space="preserve">МБОУ «Средняя общеобразовательная школа №22» </w:t>
      </w:r>
    </w:p>
    <w:p w14:paraId="3DE8EE36" w14:textId="77777777" w:rsidR="00A40202" w:rsidRPr="003E2537" w:rsidRDefault="00A40202" w:rsidP="00A40202">
      <w:pPr>
        <w:spacing w:after="100"/>
        <w:rPr>
          <w:szCs w:val="24"/>
        </w:rPr>
      </w:pPr>
    </w:p>
    <w:p w14:paraId="2C076A88" w14:textId="77777777" w:rsidR="00A40202" w:rsidRPr="003E2537" w:rsidRDefault="00A40202" w:rsidP="00A40202">
      <w:pPr>
        <w:spacing w:after="100"/>
        <w:rPr>
          <w:szCs w:val="24"/>
        </w:rPr>
      </w:pPr>
    </w:p>
    <w:p w14:paraId="338E9FE0" w14:textId="77777777" w:rsidR="00A40202" w:rsidRPr="003E2537" w:rsidRDefault="00A40202" w:rsidP="00A40202">
      <w:pPr>
        <w:spacing w:after="100"/>
        <w:rPr>
          <w:szCs w:val="24"/>
        </w:rPr>
      </w:pPr>
    </w:p>
    <w:p w14:paraId="01981E42" w14:textId="77777777" w:rsidR="00A40202" w:rsidRPr="003E2537" w:rsidRDefault="00A40202" w:rsidP="00A40202">
      <w:pPr>
        <w:tabs>
          <w:tab w:val="left" w:pos="3660"/>
        </w:tabs>
        <w:spacing w:after="100"/>
        <w:rPr>
          <w:szCs w:val="24"/>
        </w:rPr>
      </w:pPr>
      <w:r w:rsidRPr="003E2537">
        <w:rPr>
          <w:szCs w:val="24"/>
        </w:rPr>
        <w:tab/>
      </w:r>
    </w:p>
    <w:p w14:paraId="43CD8133" w14:textId="77777777" w:rsidR="00B7751A" w:rsidRDefault="00B7751A" w:rsidP="00A40202">
      <w:pPr>
        <w:tabs>
          <w:tab w:val="left" w:pos="3660"/>
        </w:tabs>
        <w:spacing w:after="100"/>
        <w:jc w:val="center"/>
        <w:rPr>
          <w:szCs w:val="24"/>
        </w:rPr>
      </w:pPr>
    </w:p>
    <w:p w14:paraId="3DE25659" w14:textId="77777777" w:rsidR="00B7751A" w:rsidRDefault="00B7751A" w:rsidP="00A40202">
      <w:pPr>
        <w:tabs>
          <w:tab w:val="left" w:pos="3660"/>
        </w:tabs>
        <w:spacing w:after="100"/>
        <w:jc w:val="center"/>
        <w:rPr>
          <w:szCs w:val="24"/>
        </w:rPr>
      </w:pPr>
    </w:p>
    <w:p w14:paraId="2F176AF3" w14:textId="77777777" w:rsidR="00B7751A" w:rsidRDefault="00B7751A" w:rsidP="00A40202">
      <w:pPr>
        <w:tabs>
          <w:tab w:val="left" w:pos="3660"/>
        </w:tabs>
        <w:spacing w:after="100"/>
        <w:jc w:val="center"/>
        <w:rPr>
          <w:szCs w:val="24"/>
        </w:rPr>
      </w:pPr>
    </w:p>
    <w:p w14:paraId="306EC538" w14:textId="77777777" w:rsidR="00B7751A" w:rsidRDefault="00B7751A" w:rsidP="00A40202">
      <w:pPr>
        <w:tabs>
          <w:tab w:val="left" w:pos="3660"/>
        </w:tabs>
        <w:spacing w:after="100"/>
        <w:jc w:val="center"/>
        <w:rPr>
          <w:szCs w:val="24"/>
        </w:rPr>
      </w:pPr>
    </w:p>
    <w:p w14:paraId="2490C020" w14:textId="1C6DC28F" w:rsidR="00B7751A" w:rsidRDefault="00A40202" w:rsidP="00B7751A">
      <w:pPr>
        <w:tabs>
          <w:tab w:val="left" w:pos="3660"/>
        </w:tabs>
        <w:spacing w:after="100"/>
        <w:jc w:val="center"/>
        <w:rPr>
          <w:sz w:val="28"/>
          <w:szCs w:val="28"/>
        </w:rPr>
      </w:pPr>
      <w:r>
        <w:rPr>
          <w:szCs w:val="24"/>
        </w:rPr>
        <w:t>Калуга,202</w:t>
      </w:r>
      <w:r w:rsidR="00BD3C89">
        <w:rPr>
          <w:szCs w:val="24"/>
        </w:rPr>
        <w:t>4</w:t>
      </w:r>
    </w:p>
    <w:p w14:paraId="602749BD" w14:textId="77777777" w:rsidR="00F6444B" w:rsidRPr="00B7751A" w:rsidRDefault="00D31922" w:rsidP="00B7751A">
      <w:pPr>
        <w:tabs>
          <w:tab w:val="left" w:pos="3660"/>
        </w:tabs>
        <w:spacing w:after="100"/>
        <w:jc w:val="center"/>
        <w:rPr>
          <w:sz w:val="28"/>
          <w:szCs w:val="28"/>
        </w:rPr>
      </w:pPr>
      <w:r>
        <w:rPr>
          <w:b/>
          <w:sz w:val="27"/>
        </w:rPr>
        <w:lastRenderedPageBreak/>
        <w:t>Содержание</w:t>
      </w:r>
    </w:p>
    <w:p w14:paraId="5E44C7C0" w14:textId="77777777" w:rsidR="00642BB0" w:rsidRDefault="00642BB0">
      <w:pPr>
        <w:pStyle w:val="11"/>
        <w:tabs>
          <w:tab w:val="right" w:leader="dot" w:pos="9337"/>
        </w:tabs>
        <w:rPr>
          <w:rFonts w:asciiTheme="minorHAnsi" w:eastAsiaTheme="minorEastAsia" w:hAnsiTheme="minorHAnsi" w:cstheme="minorBidi"/>
          <w:noProof/>
          <w:color w:val="auto"/>
          <w:sz w:val="22"/>
        </w:rPr>
      </w:pPr>
      <w:r>
        <w:rPr>
          <w:b/>
          <w:sz w:val="27"/>
        </w:rPr>
        <w:fldChar w:fldCharType="begin"/>
      </w:r>
      <w:r>
        <w:rPr>
          <w:b/>
          <w:sz w:val="27"/>
        </w:rPr>
        <w:instrText xml:space="preserve"> TOC \o "1-2" \h \z \u </w:instrText>
      </w:r>
      <w:r>
        <w:rPr>
          <w:b/>
          <w:sz w:val="27"/>
        </w:rPr>
        <w:fldChar w:fldCharType="separate"/>
      </w:r>
      <w:hyperlink w:anchor="_Toc80892880" w:history="1">
        <w:r w:rsidRPr="0010119B">
          <w:rPr>
            <w:rStyle w:val="a9"/>
            <w:noProof/>
            <w:lang w:val="en-US"/>
          </w:rPr>
          <w:t>I</w:t>
        </w:r>
        <w:r w:rsidRPr="0010119B">
          <w:rPr>
            <w:rStyle w:val="a9"/>
            <w:noProof/>
          </w:rPr>
          <w:t>. ПАСПОРТ ПРОГРАММЫ</w:t>
        </w:r>
        <w:r>
          <w:rPr>
            <w:noProof/>
            <w:webHidden/>
          </w:rPr>
          <w:tab/>
        </w:r>
        <w:r>
          <w:rPr>
            <w:noProof/>
            <w:webHidden/>
          </w:rPr>
          <w:fldChar w:fldCharType="begin"/>
        </w:r>
        <w:r>
          <w:rPr>
            <w:noProof/>
            <w:webHidden/>
          </w:rPr>
          <w:instrText xml:space="preserve"> PAGEREF _Toc80892880 \h </w:instrText>
        </w:r>
        <w:r>
          <w:rPr>
            <w:noProof/>
            <w:webHidden/>
          </w:rPr>
        </w:r>
        <w:r>
          <w:rPr>
            <w:noProof/>
            <w:webHidden/>
          </w:rPr>
          <w:fldChar w:fldCharType="separate"/>
        </w:r>
        <w:r>
          <w:rPr>
            <w:noProof/>
            <w:webHidden/>
          </w:rPr>
          <w:t>2</w:t>
        </w:r>
        <w:r>
          <w:rPr>
            <w:noProof/>
            <w:webHidden/>
          </w:rPr>
          <w:fldChar w:fldCharType="end"/>
        </w:r>
      </w:hyperlink>
    </w:p>
    <w:p w14:paraId="0FB006C4" w14:textId="29BDE316"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81" w:history="1">
        <w:r w:rsidR="00642BB0" w:rsidRPr="0010119B">
          <w:rPr>
            <w:rStyle w:val="a9"/>
            <w:noProof/>
          </w:rPr>
          <w:t xml:space="preserve">II. </w:t>
        </w:r>
        <w:r w:rsidR="00A6126A">
          <w:rPr>
            <w:rStyle w:val="a9"/>
            <w:noProof/>
          </w:rPr>
          <w:t>АНАЛИЗ</w:t>
        </w:r>
        <w:r w:rsidR="00642BB0" w:rsidRPr="0010119B">
          <w:rPr>
            <w:rStyle w:val="a9"/>
            <w:noProof/>
          </w:rPr>
          <w:t xml:space="preserve"> ВОСПИТАТЕЛЬНОГО ПРОЦЕССА</w:t>
        </w:r>
        <w:r w:rsidR="00A6126A">
          <w:rPr>
            <w:rStyle w:val="a9"/>
            <w:noProof/>
          </w:rPr>
          <w:t xml:space="preserve"> В ШКОЛЕ</w:t>
        </w:r>
        <w:r w:rsidR="00642BB0">
          <w:rPr>
            <w:noProof/>
            <w:webHidden/>
          </w:rPr>
          <w:tab/>
        </w:r>
        <w:r w:rsidR="00642BB0">
          <w:rPr>
            <w:noProof/>
            <w:webHidden/>
          </w:rPr>
          <w:fldChar w:fldCharType="begin"/>
        </w:r>
        <w:r w:rsidR="00642BB0">
          <w:rPr>
            <w:noProof/>
            <w:webHidden/>
          </w:rPr>
          <w:instrText xml:space="preserve"> PAGEREF _Toc80892881 \h </w:instrText>
        </w:r>
        <w:r w:rsidR="00642BB0">
          <w:rPr>
            <w:noProof/>
            <w:webHidden/>
          </w:rPr>
        </w:r>
        <w:r w:rsidR="00642BB0">
          <w:rPr>
            <w:noProof/>
            <w:webHidden/>
          </w:rPr>
          <w:fldChar w:fldCharType="separate"/>
        </w:r>
        <w:r w:rsidR="00642BB0">
          <w:rPr>
            <w:noProof/>
            <w:webHidden/>
          </w:rPr>
          <w:t>6</w:t>
        </w:r>
        <w:r w:rsidR="00642BB0">
          <w:rPr>
            <w:noProof/>
            <w:webHidden/>
          </w:rPr>
          <w:fldChar w:fldCharType="end"/>
        </w:r>
      </w:hyperlink>
    </w:p>
    <w:p w14:paraId="6F0043E6"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82" w:history="1">
        <w:r w:rsidR="00642BB0" w:rsidRPr="0010119B">
          <w:rPr>
            <w:rStyle w:val="a9"/>
            <w:noProof/>
          </w:rPr>
          <w:t>III. ЦЕЛЬ И ЗАДАЧИ ВОСПИТАНИЯ</w:t>
        </w:r>
        <w:r w:rsidR="00642BB0">
          <w:rPr>
            <w:noProof/>
            <w:webHidden/>
          </w:rPr>
          <w:tab/>
        </w:r>
        <w:r w:rsidR="00642BB0">
          <w:rPr>
            <w:noProof/>
            <w:webHidden/>
          </w:rPr>
          <w:fldChar w:fldCharType="begin"/>
        </w:r>
        <w:r w:rsidR="00642BB0">
          <w:rPr>
            <w:noProof/>
            <w:webHidden/>
          </w:rPr>
          <w:instrText xml:space="preserve"> PAGEREF _Toc80892882 \h </w:instrText>
        </w:r>
        <w:r w:rsidR="00642BB0">
          <w:rPr>
            <w:noProof/>
            <w:webHidden/>
          </w:rPr>
        </w:r>
        <w:r w:rsidR="00642BB0">
          <w:rPr>
            <w:noProof/>
            <w:webHidden/>
          </w:rPr>
          <w:fldChar w:fldCharType="separate"/>
        </w:r>
        <w:r w:rsidR="00642BB0">
          <w:rPr>
            <w:noProof/>
            <w:webHidden/>
          </w:rPr>
          <w:t>7</w:t>
        </w:r>
        <w:r w:rsidR="00642BB0">
          <w:rPr>
            <w:noProof/>
            <w:webHidden/>
          </w:rPr>
          <w:fldChar w:fldCharType="end"/>
        </w:r>
      </w:hyperlink>
    </w:p>
    <w:p w14:paraId="7839BF52"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83" w:history="1">
        <w:r w:rsidR="00642BB0" w:rsidRPr="0010119B">
          <w:rPr>
            <w:rStyle w:val="a9"/>
            <w:noProof/>
          </w:rPr>
          <w:t>IV. ВИДЫ, ФОРМЫ И СОДЕРЖАНИЕ ДЕЯТЕЛЬНОСТИ</w:t>
        </w:r>
        <w:r w:rsidR="00642BB0">
          <w:rPr>
            <w:noProof/>
            <w:webHidden/>
          </w:rPr>
          <w:tab/>
        </w:r>
        <w:r w:rsidR="00642BB0">
          <w:rPr>
            <w:noProof/>
            <w:webHidden/>
          </w:rPr>
          <w:fldChar w:fldCharType="begin"/>
        </w:r>
        <w:r w:rsidR="00642BB0">
          <w:rPr>
            <w:noProof/>
            <w:webHidden/>
          </w:rPr>
          <w:instrText xml:space="preserve"> PAGEREF _Toc80892883 \h </w:instrText>
        </w:r>
        <w:r w:rsidR="00642BB0">
          <w:rPr>
            <w:noProof/>
            <w:webHidden/>
          </w:rPr>
        </w:r>
        <w:r w:rsidR="00642BB0">
          <w:rPr>
            <w:noProof/>
            <w:webHidden/>
          </w:rPr>
          <w:fldChar w:fldCharType="separate"/>
        </w:r>
        <w:r w:rsidR="00642BB0">
          <w:rPr>
            <w:noProof/>
            <w:webHidden/>
          </w:rPr>
          <w:t>11</w:t>
        </w:r>
        <w:r w:rsidR="00642BB0">
          <w:rPr>
            <w:noProof/>
            <w:webHidden/>
          </w:rPr>
          <w:fldChar w:fldCharType="end"/>
        </w:r>
      </w:hyperlink>
    </w:p>
    <w:p w14:paraId="5A6D94DD"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84" w:history="1">
        <w:r w:rsidR="00642BB0" w:rsidRPr="0010119B">
          <w:rPr>
            <w:rStyle w:val="a9"/>
            <w:noProof/>
            <w:u w:color="000000"/>
          </w:rPr>
          <w:t>Инвариантные модули</w:t>
        </w:r>
        <w:r w:rsidR="00642BB0">
          <w:rPr>
            <w:noProof/>
            <w:webHidden/>
          </w:rPr>
          <w:tab/>
        </w:r>
        <w:r w:rsidR="00642BB0">
          <w:rPr>
            <w:noProof/>
            <w:webHidden/>
          </w:rPr>
          <w:fldChar w:fldCharType="begin"/>
        </w:r>
        <w:r w:rsidR="00642BB0">
          <w:rPr>
            <w:noProof/>
            <w:webHidden/>
          </w:rPr>
          <w:instrText xml:space="preserve"> PAGEREF _Toc80892884 \h </w:instrText>
        </w:r>
        <w:r w:rsidR="00642BB0">
          <w:rPr>
            <w:noProof/>
            <w:webHidden/>
          </w:rPr>
        </w:r>
        <w:r w:rsidR="00642BB0">
          <w:rPr>
            <w:noProof/>
            <w:webHidden/>
          </w:rPr>
          <w:fldChar w:fldCharType="separate"/>
        </w:r>
        <w:r w:rsidR="00642BB0">
          <w:rPr>
            <w:noProof/>
            <w:webHidden/>
          </w:rPr>
          <w:t>11</w:t>
        </w:r>
        <w:r w:rsidR="00642BB0">
          <w:rPr>
            <w:noProof/>
            <w:webHidden/>
          </w:rPr>
          <w:fldChar w:fldCharType="end"/>
        </w:r>
      </w:hyperlink>
    </w:p>
    <w:p w14:paraId="38F4C7AA"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85" w:history="1">
        <w:r w:rsidR="00642BB0" w:rsidRPr="0010119B">
          <w:rPr>
            <w:rStyle w:val="a9"/>
            <w:noProof/>
          </w:rPr>
          <w:t>4.1. Модуль «Классное руководство и наставничество»</w:t>
        </w:r>
        <w:r w:rsidR="00642BB0">
          <w:rPr>
            <w:noProof/>
            <w:webHidden/>
          </w:rPr>
          <w:tab/>
        </w:r>
        <w:r w:rsidR="00642BB0">
          <w:rPr>
            <w:noProof/>
            <w:webHidden/>
          </w:rPr>
          <w:fldChar w:fldCharType="begin"/>
        </w:r>
        <w:r w:rsidR="00642BB0">
          <w:rPr>
            <w:noProof/>
            <w:webHidden/>
          </w:rPr>
          <w:instrText xml:space="preserve"> PAGEREF _Toc80892885 \h </w:instrText>
        </w:r>
        <w:r w:rsidR="00642BB0">
          <w:rPr>
            <w:noProof/>
            <w:webHidden/>
          </w:rPr>
        </w:r>
        <w:r w:rsidR="00642BB0">
          <w:rPr>
            <w:noProof/>
            <w:webHidden/>
          </w:rPr>
          <w:fldChar w:fldCharType="separate"/>
        </w:r>
        <w:r w:rsidR="00642BB0">
          <w:rPr>
            <w:noProof/>
            <w:webHidden/>
          </w:rPr>
          <w:t>11</w:t>
        </w:r>
        <w:r w:rsidR="00642BB0">
          <w:rPr>
            <w:noProof/>
            <w:webHidden/>
          </w:rPr>
          <w:fldChar w:fldCharType="end"/>
        </w:r>
      </w:hyperlink>
    </w:p>
    <w:p w14:paraId="219C9562"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87" w:history="1">
        <w:r w:rsidR="00642BB0" w:rsidRPr="0010119B">
          <w:rPr>
            <w:rStyle w:val="a9"/>
            <w:noProof/>
          </w:rPr>
          <w:t>4.2. Модуль «Школьный урок»</w:t>
        </w:r>
        <w:r w:rsidR="00642BB0">
          <w:rPr>
            <w:noProof/>
            <w:webHidden/>
          </w:rPr>
          <w:tab/>
        </w:r>
        <w:r w:rsidR="00642BB0">
          <w:rPr>
            <w:noProof/>
            <w:webHidden/>
          </w:rPr>
          <w:fldChar w:fldCharType="begin"/>
        </w:r>
        <w:r w:rsidR="00642BB0">
          <w:rPr>
            <w:noProof/>
            <w:webHidden/>
          </w:rPr>
          <w:instrText xml:space="preserve"> PAGEREF _Toc80892887 \h </w:instrText>
        </w:r>
        <w:r w:rsidR="00642BB0">
          <w:rPr>
            <w:noProof/>
            <w:webHidden/>
          </w:rPr>
        </w:r>
        <w:r w:rsidR="00642BB0">
          <w:rPr>
            <w:noProof/>
            <w:webHidden/>
          </w:rPr>
          <w:fldChar w:fldCharType="separate"/>
        </w:r>
        <w:r w:rsidR="00642BB0">
          <w:rPr>
            <w:noProof/>
            <w:webHidden/>
          </w:rPr>
          <w:t>13</w:t>
        </w:r>
        <w:r w:rsidR="00642BB0">
          <w:rPr>
            <w:noProof/>
            <w:webHidden/>
          </w:rPr>
          <w:fldChar w:fldCharType="end"/>
        </w:r>
      </w:hyperlink>
    </w:p>
    <w:p w14:paraId="0F1B952A"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88" w:history="1">
        <w:r w:rsidR="00642BB0" w:rsidRPr="0010119B">
          <w:rPr>
            <w:rStyle w:val="a9"/>
            <w:noProof/>
          </w:rPr>
          <w:t>4.3.</w:t>
        </w:r>
        <w:r w:rsidR="00642BB0" w:rsidRPr="0010119B">
          <w:rPr>
            <w:rStyle w:val="a9"/>
            <w:noProof/>
            <w:lang w:val="en-US"/>
          </w:rPr>
          <w:t xml:space="preserve"> </w:t>
        </w:r>
        <w:r w:rsidR="00642BB0" w:rsidRPr="0010119B">
          <w:rPr>
            <w:rStyle w:val="a9"/>
            <w:noProof/>
          </w:rPr>
          <w:t>Модуль «Курсы внеурочной деятельности»</w:t>
        </w:r>
        <w:r w:rsidR="00642BB0">
          <w:rPr>
            <w:noProof/>
            <w:webHidden/>
          </w:rPr>
          <w:tab/>
        </w:r>
        <w:r w:rsidR="00642BB0">
          <w:rPr>
            <w:noProof/>
            <w:webHidden/>
          </w:rPr>
          <w:fldChar w:fldCharType="begin"/>
        </w:r>
        <w:r w:rsidR="00642BB0">
          <w:rPr>
            <w:noProof/>
            <w:webHidden/>
          </w:rPr>
          <w:instrText xml:space="preserve"> PAGEREF _Toc80892888 \h </w:instrText>
        </w:r>
        <w:r w:rsidR="00642BB0">
          <w:rPr>
            <w:noProof/>
            <w:webHidden/>
          </w:rPr>
        </w:r>
        <w:r w:rsidR="00642BB0">
          <w:rPr>
            <w:noProof/>
            <w:webHidden/>
          </w:rPr>
          <w:fldChar w:fldCharType="separate"/>
        </w:r>
        <w:r w:rsidR="00642BB0">
          <w:rPr>
            <w:noProof/>
            <w:webHidden/>
          </w:rPr>
          <w:t>14</w:t>
        </w:r>
        <w:r w:rsidR="00642BB0">
          <w:rPr>
            <w:noProof/>
            <w:webHidden/>
          </w:rPr>
          <w:fldChar w:fldCharType="end"/>
        </w:r>
      </w:hyperlink>
    </w:p>
    <w:p w14:paraId="30362774"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89" w:history="1">
        <w:r w:rsidR="00642BB0" w:rsidRPr="0010119B">
          <w:rPr>
            <w:rStyle w:val="a9"/>
            <w:noProof/>
          </w:rPr>
          <w:t>4.5. Модуль «Работа с родителями»</w:t>
        </w:r>
        <w:r w:rsidR="00642BB0">
          <w:rPr>
            <w:noProof/>
            <w:webHidden/>
          </w:rPr>
          <w:tab/>
        </w:r>
        <w:r w:rsidR="00642BB0">
          <w:rPr>
            <w:noProof/>
            <w:webHidden/>
          </w:rPr>
          <w:fldChar w:fldCharType="begin"/>
        </w:r>
        <w:r w:rsidR="00642BB0">
          <w:rPr>
            <w:noProof/>
            <w:webHidden/>
          </w:rPr>
          <w:instrText xml:space="preserve"> PAGEREF _Toc80892889 \h </w:instrText>
        </w:r>
        <w:r w:rsidR="00642BB0">
          <w:rPr>
            <w:noProof/>
            <w:webHidden/>
          </w:rPr>
        </w:r>
        <w:r w:rsidR="00642BB0">
          <w:rPr>
            <w:noProof/>
            <w:webHidden/>
          </w:rPr>
          <w:fldChar w:fldCharType="separate"/>
        </w:r>
        <w:r w:rsidR="00642BB0">
          <w:rPr>
            <w:noProof/>
            <w:webHidden/>
          </w:rPr>
          <w:t>17</w:t>
        </w:r>
        <w:r w:rsidR="00642BB0">
          <w:rPr>
            <w:noProof/>
            <w:webHidden/>
          </w:rPr>
          <w:fldChar w:fldCharType="end"/>
        </w:r>
      </w:hyperlink>
    </w:p>
    <w:p w14:paraId="289453A6"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90" w:history="1">
        <w:r w:rsidR="00642BB0" w:rsidRPr="0010119B">
          <w:rPr>
            <w:rStyle w:val="a9"/>
            <w:noProof/>
          </w:rPr>
          <w:t>4.6. Модуль «Профориентация»</w:t>
        </w:r>
        <w:r w:rsidR="00642BB0">
          <w:rPr>
            <w:noProof/>
            <w:webHidden/>
          </w:rPr>
          <w:tab/>
        </w:r>
        <w:r w:rsidR="00642BB0">
          <w:rPr>
            <w:noProof/>
            <w:webHidden/>
          </w:rPr>
          <w:fldChar w:fldCharType="begin"/>
        </w:r>
        <w:r w:rsidR="00642BB0">
          <w:rPr>
            <w:noProof/>
            <w:webHidden/>
          </w:rPr>
          <w:instrText xml:space="preserve"> PAGEREF _Toc80892890 \h </w:instrText>
        </w:r>
        <w:r w:rsidR="00642BB0">
          <w:rPr>
            <w:noProof/>
            <w:webHidden/>
          </w:rPr>
        </w:r>
        <w:r w:rsidR="00642BB0">
          <w:rPr>
            <w:noProof/>
            <w:webHidden/>
          </w:rPr>
          <w:fldChar w:fldCharType="separate"/>
        </w:r>
        <w:r w:rsidR="00642BB0">
          <w:rPr>
            <w:noProof/>
            <w:webHidden/>
          </w:rPr>
          <w:t>18</w:t>
        </w:r>
        <w:r w:rsidR="00642BB0">
          <w:rPr>
            <w:noProof/>
            <w:webHidden/>
          </w:rPr>
          <w:fldChar w:fldCharType="end"/>
        </w:r>
      </w:hyperlink>
    </w:p>
    <w:p w14:paraId="5D59DE38"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91" w:history="1">
        <w:r w:rsidR="00642BB0" w:rsidRPr="0010119B">
          <w:rPr>
            <w:rStyle w:val="a9"/>
            <w:noProof/>
          </w:rPr>
          <w:t>Вариативные модули</w:t>
        </w:r>
        <w:r w:rsidR="00642BB0">
          <w:rPr>
            <w:noProof/>
            <w:webHidden/>
          </w:rPr>
          <w:tab/>
        </w:r>
        <w:r w:rsidR="00642BB0">
          <w:rPr>
            <w:noProof/>
            <w:webHidden/>
          </w:rPr>
          <w:fldChar w:fldCharType="begin"/>
        </w:r>
        <w:r w:rsidR="00642BB0">
          <w:rPr>
            <w:noProof/>
            <w:webHidden/>
          </w:rPr>
          <w:instrText xml:space="preserve"> PAGEREF _Toc80892891 \h </w:instrText>
        </w:r>
        <w:r w:rsidR="00642BB0">
          <w:rPr>
            <w:noProof/>
            <w:webHidden/>
          </w:rPr>
        </w:r>
        <w:r w:rsidR="00642BB0">
          <w:rPr>
            <w:noProof/>
            <w:webHidden/>
          </w:rPr>
          <w:fldChar w:fldCharType="separate"/>
        </w:r>
        <w:r w:rsidR="00642BB0">
          <w:rPr>
            <w:noProof/>
            <w:webHidden/>
          </w:rPr>
          <w:t>20</w:t>
        </w:r>
        <w:r w:rsidR="00642BB0">
          <w:rPr>
            <w:noProof/>
            <w:webHidden/>
          </w:rPr>
          <w:fldChar w:fldCharType="end"/>
        </w:r>
      </w:hyperlink>
    </w:p>
    <w:p w14:paraId="5BAEFF28"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92" w:history="1">
        <w:r w:rsidR="00642BB0" w:rsidRPr="0010119B">
          <w:rPr>
            <w:rStyle w:val="a9"/>
            <w:noProof/>
          </w:rPr>
          <w:t>4.7 Модуль «Детские общественные объединения»</w:t>
        </w:r>
        <w:r w:rsidR="00642BB0">
          <w:rPr>
            <w:noProof/>
            <w:webHidden/>
          </w:rPr>
          <w:tab/>
        </w:r>
        <w:r w:rsidR="00642BB0">
          <w:rPr>
            <w:noProof/>
            <w:webHidden/>
          </w:rPr>
          <w:fldChar w:fldCharType="begin"/>
        </w:r>
        <w:r w:rsidR="00642BB0">
          <w:rPr>
            <w:noProof/>
            <w:webHidden/>
          </w:rPr>
          <w:instrText xml:space="preserve"> PAGEREF _Toc80892892 \h </w:instrText>
        </w:r>
        <w:r w:rsidR="00642BB0">
          <w:rPr>
            <w:noProof/>
            <w:webHidden/>
          </w:rPr>
        </w:r>
        <w:r w:rsidR="00642BB0">
          <w:rPr>
            <w:noProof/>
            <w:webHidden/>
          </w:rPr>
          <w:fldChar w:fldCharType="separate"/>
        </w:r>
        <w:r w:rsidR="00642BB0">
          <w:rPr>
            <w:noProof/>
            <w:webHidden/>
          </w:rPr>
          <w:t>20</w:t>
        </w:r>
        <w:r w:rsidR="00642BB0">
          <w:rPr>
            <w:noProof/>
            <w:webHidden/>
          </w:rPr>
          <w:fldChar w:fldCharType="end"/>
        </w:r>
      </w:hyperlink>
    </w:p>
    <w:p w14:paraId="637F8230"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93" w:history="1">
        <w:r w:rsidR="00642BB0" w:rsidRPr="0010119B">
          <w:rPr>
            <w:rStyle w:val="a9"/>
            <w:noProof/>
          </w:rPr>
          <w:t>4.8 Модуль ««Экскурсии, экспедиции, походы»</w:t>
        </w:r>
        <w:r w:rsidR="00642BB0">
          <w:rPr>
            <w:noProof/>
            <w:webHidden/>
          </w:rPr>
          <w:tab/>
        </w:r>
        <w:r w:rsidR="00642BB0">
          <w:rPr>
            <w:noProof/>
            <w:webHidden/>
          </w:rPr>
          <w:fldChar w:fldCharType="begin"/>
        </w:r>
        <w:r w:rsidR="00642BB0">
          <w:rPr>
            <w:noProof/>
            <w:webHidden/>
          </w:rPr>
          <w:instrText xml:space="preserve"> PAGEREF _Toc80892893 \h </w:instrText>
        </w:r>
        <w:r w:rsidR="00642BB0">
          <w:rPr>
            <w:noProof/>
            <w:webHidden/>
          </w:rPr>
        </w:r>
        <w:r w:rsidR="00642BB0">
          <w:rPr>
            <w:noProof/>
            <w:webHidden/>
          </w:rPr>
          <w:fldChar w:fldCharType="separate"/>
        </w:r>
        <w:r w:rsidR="00642BB0">
          <w:rPr>
            <w:noProof/>
            <w:webHidden/>
          </w:rPr>
          <w:t>21</w:t>
        </w:r>
        <w:r w:rsidR="00642BB0">
          <w:rPr>
            <w:noProof/>
            <w:webHidden/>
          </w:rPr>
          <w:fldChar w:fldCharType="end"/>
        </w:r>
      </w:hyperlink>
    </w:p>
    <w:p w14:paraId="2DB2516B"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94" w:history="1">
        <w:r w:rsidR="00642BB0" w:rsidRPr="0010119B">
          <w:rPr>
            <w:rStyle w:val="a9"/>
            <w:noProof/>
          </w:rPr>
          <w:t>4.9 Модуль «Ключевые общешкольные дела»</w:t>
        </w:r>
        <w:r w:rsidR="00642BB0">
          <w:rPr>
            <w:noProof/>
            <w:webHidden/>
          </w:rPr>
          <w:tab/>
        </w:r>
        <w:r w:rsidR="00642BB0">
          <w:rPr>
            <w:noProof/>
            <w:webHidden/>
          </w:rPr>
          <w:fldChar w:fldCharType="begin"/>
        </w:r>
        <w:r w:rsidR="00642BB0">
          <w:rPr>
            <w:noProof/>
            <w:webHidden/>
          </w:rPr>
          <w:instrText xml:space="preserve"> PAGEREF _Toc80892894 \h </w:instrText>
        </w:r>
        <w:r w:rsidR="00642BB0">
          <w:rPr>
            <w:noProof/>
            <w:webHidden/>
          </w:rPr>
        </w:r>
        <w:r w:rsidR="00642BB0">
          <w:rPr>
            <w:noProof/>
            <w:webHidden/>
          </w:rPr>
          <w:fldChar w:fldCharType="separate"/>
        </w:r>
        <w:r w:rsidR="00642BB0">
          <w:rPr>
            <w:noProof/>
            <w:webHidden/>
          </w:rPr>
          <w:t>22</w:t>
        </w:r>
        <w:r w:rsidR="00642BB0">
          <w:rPr>
            <w:noProof/>
            <w:webHidden/>
          </w:rPr>
          <w:fldChar w:fldCharType="end"/>
        </w:r>
      </w:hyperlink>
    </w:p>
    <w:p w14:paraId="2CEA3184" w14:textId="77777777" w:rsidR="00642BB0" w:rsidRDefault="00751A90">
      <w:pPr>
        <w:pStyle w:val="11"/>
        <w:tabs>
          <w:tab w:val="right" w:leader="dot" w:pos="9337"/>
        </w:tabs>
        <w:rPr>
          <w:rFonts w:asciiTheme="minorHAnsi" w:eastAsiaTheme="minorEastAsia" w:hAnsiTheme="minorHAnsi" w:cstheme="minorBidi"/>
          <w:noProof/>
          <w:color w:val="auto"/>
          <w:sz w:val="22"/>
        </w:rPr>
      </w:pPr>
      <w:hyperlink w:anchor="_Toc80892895" w:history="1">
        <w:r w:rsidR="00642BB0" w:rsidRPr="0010119B">
          <w:rPr>
            <w:rStyle w:val="a9"/>
            <w:noProof/>
          </w:rPr>
          <w:t>4.10. Модуль «Школьные медиа»</w:t>
        </w:r>
        <w:r w:rsidR="00642BB0">
          <w:rPr>
            <w:noProof/>
            <w:webHidden/>
          </w:rPr>
          <w:tab/>
        </w:r>
        <w:r w:rsidR="00642BB0">
          <w:rPr>
            <w:noProof/>
            <w:webHidden/>
          </w:rPr>
          <w:fldChar w:fldCharType="begin"/>
        </w:r>
        <w:r w:rsidR="00642BB0">
          <w:rPr>
            <w:noProof/>
            <w:webHidden/>
          </w:rPr>
          <w:instrText xml:space="preserve"> PAGEREF _Toc80892895 \h </w:instrText>
        </w:r>
        <w:r w:rsidR="00642BB0">
          <w:rPr>
            <w:noProof/>
            <w:webHidden/>
          </w:rPr>
        </w:r>
        <w:r w:rsidR="00642BB0">
          <w:rPr>
            <w:noProof/>
            <w:webHidden/>
          </w:rPr>
          <w:fldChar w:fldCharType="separate"/>
        </w:r>
        <w:r w:rsidR="00642BB0">
          <w:rPr>
            <w:noProof/>
            <w:webHidden/>
          </w:rPr>
          <w:t>24</w:t>
        </w:r>
        <w:r w:rsidR="00642BB0">
          <w:rPr>
            <w:noProof/>
            <w:webHidden/>
          </w:rPr>
          <w:fldChar w:fldCharType="end"/>
        </w:r>
      </w:hyperlink>
    </w:p>
    <w:p w14:paraId="2F7A5EE9" w14:textId="77777777" w:rsidR="00642BB0" w:rsidRDefault="00751A90" w:rsidP="00642BB0">
      <w:pPr>
        <w:pStyle w:val="21"/>
        <w:tabs>
          <w:tab w:val="right" w:leader="dot" w:pos="9337"/>
        </w:tabs>
        <w:ind w:left="0" w:firstLine="0"/>
        <w:rPr>
          <w:rFonts w:asciiTheme="minorHAnsi" w:eastAsiaTheme="minorEastAsia" w:hAnsiTheme="minorHAnsi" w:cstheme="minorBidi"/>
          <w:noProof/>
          <w:color w:val="auto"/>
          <w:sz w:val="22"/>
        </w:rPr>
      </w:pPr>
      <w:hyperlink w:anchor="_Toc80892896" w:history="1">
        <w:r w:rsidR="00642BB0" w:rsidRPr="0010119B">
          <w:rPr>
            <w:rStyle w:val="a9"/>
            <w:noProof/>
          </w:rPr>
          <w:t>4.11. Модуль «Организация предметно-эстетической среды»</w:t>
        </w:r>
        <w:r w:rsidR="00642BB0">
          <w:rPr>
            <w:noProof/>
            <w:webHidden/>
          </w:rPr>
          <w:tab/>
        </w:r>
        <w:r w:rsidR="00642BB0">
          <w:rPr>
            <w:noProof/>
            <w:webHidden/>
          </w:rPr>
          <w:fldChar w:fldCharType="begin"/>
        </w:r>
        <w:r w:rsidR="00642BB0">
          <w:rPr>
            <w:noProof/>
            <w:webHidden/>
          </w:rPr>
          <w:instrText xml:space="preserve"> PAGEREF _Toc80892896 \h </w:instrText>
        </w:r>
        <w:r w:rsidR="00642BB0">
          <w:rPr>
            <w:noProof/>
            <w:webHidden/>
          </w:rPr>
        </w:r>
        <w:r w:rsidR="00642BB0">
          <w:rPr>
            <w:noProof/>
            <w:webHidden/>
          </w:rPr>
          <w:fldChar w:fldCharType="separate"/>
        </w:r>
        <w:r w:rsidR="00642BB0">
          <w:rPr>
            <w:noProof/>
            <w:webHidden/>
          </w:rPr>
          <w:t>25</w:t>
        </w:r>
        <w:r w:rsidR="00642BB0">
          <w:rPr>
            <w:noProof/>
            <w:webHidden/>
          </w:rPr>
          <w:fldChar w:fldCharType="end"/>
        </w:r>
      </w:hyperlink>
    </w:p>
    <w:p w14:paraId="0497CED7" w14:textId="2635E5AF" w:rsidR="00642BB0" w:rsidRPr="00A6126A" w:rsidRDefault="00751A90">
      <w:pPr>
        <w:pStyle w:val="11"/>
        <w:tabs>
          <w:tab w:val="right" w:leader="dot" w:pos="9337"/>
        </w:tabs>
        <w:rPr>
          <w:rStyle w:val="a9"/>
          <w:noProof/>
        </w:rPr>
      </w:pPr>
      <w:hyperlink w:anchor="_Toc80892897" w:history="1">
        <w:r w:rsidR="00642BB0" w:rsidRPr="004331D9">
          <w:rPr>
            <w:rStyle w:val="a9"/>
            <w:noProof/>
            <w:lang w:val="en-US"/>
          </w:rPr>
          <w:t xml:space="preserve">V. </w:t>
        </w:r>
        <w:r w:rsidR="004331D9">
          <w:rPr>
            <w:rStyle w:val="a9"/>
            <w:noProof/>
          </w:rPr>
          <w:t>СИСТЕМА</w:t>
        </w:r>
        <w:r w:rsidR="004331D9" w:rsidRPr="004331D9">
          <w:rPr>
            <w:rStyle w:val="a9"/>
            <w:noProof/>
            <w:lang w:val="en-US"/>
          </w:rPr>
          <w:t xml:space="preserve"> </w:t>
        </w:r>
        <w:r w:rsidR="004331D9">
          <w:rPr>
            <w:rStyle w:val="a9"/>
            <w:noProof/>
          </w:rPr>
          <w:t>ПООЩРЕНИЯ СОЦИАЛЬНОЙ УСПЕШНОСТИ</w:t>
        </w:r>
        <w:r w:rsidR="004331D9" w:rsidRPr="004331D9">
          <w:rPr>
            <w:rStyle w:val="a9"/>
            <w:noProof/>
            <w:lang w:val="en-US"/>
          </w:rPr>
          <w:t xml:space="preserve"> </w:t>
        </w:r>
        <w:r w:rsidR="004331D9">
          <w:rPr>
            <w:rStyle w:val="a9"/>
            <w:noProof/>
          </w:rPr>
          <w:t>И ПРОЯВЛЕНИЙ</w:t>
        </w:r>
        <w:r w:rsidR="004331D9" w:rsidRPr="004331D9">
          <w:rPr>
            <w:rStyle w:val="a9"/>
            <w:noProof/>
            <w:lang w:val="en-US"/>
          </w:rPr>
          <w:t xml:space="preserve"> </w:t>
        </w:r>
        <w:r w:rsidR="004331D9">
          <w:rPr>
            <w:rStyle w:val="a9"/>
            <w:noProof/>
          </w:rPr>
          <w:t>ЖИЗНЕННОЙ ПОЗИЦИИ ОБУЧАЮЩИХСЯ</w:t>
        </w:r>
        <w:r w:rsidR="00642BB0" w:rsidRPr="004331D9">
          <w:rPr>
            <w:rStyle w:val="a9"/>
            <w:noProof/>
            <w:webHidden/>
            <w:lang w:val="en-US"/>
          </w:rPr>
          <w:tab/>
        </w:r>
        <w:r w:rsidR="00642BB0" w:rsidRPr="004331D9">
          <w:rPr>
            <w:rStyle w:val="a9"/>
            <w:noProof/>
            <w:webHidden/>
            <w:lang w:val="en-US"/>
          </w:rPr>
          <w:fldChar w:fldCharType="begin"/>
        </w:r>
        <w:r w:rsidR="00642BB0" w:rsidRPr="004331D9">
          <w:rPr>
            <w:rStyle w:val="a9"/>
            <w:noProof/>
            <w:webHidden/>
            <w:lang w:val="en-US"/>
          </w:rPr>
          <w:instrText xml:space="preserve"> PAGEREF _Toc80892897 \h </w:instrText>
        </w:r>
        <w:r w:rsidR="00642BB0" w:rsidRPr="004331D9">
          <w:rPr>
            <w:rStyle w:val="a9"/>
            <w:noProof/>
            <w:webHidden/>
            <w:lang w:val="en-US"/>
          </w:rPr>
        </w:r>
        <w:r w:rsidR="00642BB0" w:rsidRPr="004331D9">
          <w:rPr>
            <w:rStyle w:val="a9"/>
            <w:noProof/>
            <w:webHidden/>
            <w:lang w:val="en-US"/>
          </w:rPr>
          <w:fldChar w:fldCharType="separate"/>
        </w:r>
        <w:r w:rsidR="00642BB0" w:rsidRPr="004331D9">
          <w:rPr>
            <w:rStyle w:val="a9"/>
            <w:noProof/>
            <w:webHidden/>
            <w:lang w:val="en-US"/>
          </w:rPr>
          <w:t>2</w:t>
        </w:r>
        <w:r w:rsidR="00A6126A">
          <w:rPr>
            <w:rStyle w:val="a9"/>
            <w:noProof/>
            <w:webHidden/>
          </w:rPr>
          <w:t>8</w:t>
        </w:r>
        <w:r w:rsidR="00642BB0" w:rsidRPr="004331D9">
          <w:rPr>
            <w:rStyle w:val="a9"/>
            <w:noProof/>
            <w:webHidden/>
            <w:lang w:val="en-US"/>
          </w:rPr>
          <w:fldChar w:fldCharType="end"/>
        </w:r>
      </w:hyperlink>
    </w:p>
    <w:p w14:paraId="4EE6B870" w14:textId="77777777" w:rsidR="00642BB0" w:rsidRDefault="00642BB0" w:rsidP="00642BB0">
      <w:pPr>
        <w:spacing w:after="0" w:line="259" w:lineRule="auto"/>
        <w:ind w:left="0" w:right="4053" w:firstLine="0"/>
        <w:rPr>
          <w:b/>
          <w:sz w:val="27"/>
        </w:rPr>
      </w:pPr>
      <w:r>
        <w:rPr>
          <w:b/>
          <w:sz w:val="27"/>
        </w:rPr>
        <w:fldChar w:fldCharType="end"/>
      </w:r>
    </w:p>
    <w:p w14:paraId="043E9295" w14:textId="77777777" w:rsidR="00642BB0" w:rsidRDefault="00642BB0" w:rsidP="00D06992">
      <w:pPr>
        <w:spacing w:after="0" w:line="259" w:lineRule="auto"/>
        <w:ind w:left="0" w:right="4053" w:firstLine="0"/>
        <w:jc w:val="right"/>
        <w:rPr>
          <w:b/>
          <w:sz w:val="27"/>
        </w:rPr>
      </w:pPr>
    </w:p>
    <w:p w14:paraId="6F8A1533" w14:textId="77777777" w:rsidR="00642BB0" w:rsidRDefault="00642BB0" w:rsidP="00D06992">
      <w:pPr>
        <w:spacing w:after="0" w:line="259" w:lineRule="auto"/>
        <w:ind w:left="0" w:right="4053" w:firstLine="0"/>
        <w:jc w:val="right"/>
        <w:rPr>
          <w:b/>
          <w:sz w:val="27"/>
        </w:rPr>
      </w:pPr>
    </w:p>
    <w:p w14:paraId="1F5C32C6" w14:textId="77777777" w:rsidR="00642BB0" w:rsidRDefault="00642BB0" w:rsidP="00D06992">
      <w:pPr>
        <w:spacing w:after="0" w:line="259" w:lineRule="auto"/>
        <w:ind w:left="0" w:right="4053" w:firstLine="0"/>
        <w:jc w:val="right"/>
        <w:rPr>
          <w:b/>
          <w:sz w:val="27"/>
        </w:rPr>
      </w:pPr>
    </w:p>
    <w:p w14:paraId="2F14A97A" w14:textId="77777777" w:rsidR="00642BB0" w:rsidRDefault="00642BB0" w:rsidP="00D06992">
      <w:pPr>
        <w:spacing w:after="0" w:line="259" w:lineRule="auto"/>
        <w:ind w:left="0" w:right="4053" w:firstLine="0"/>
        <w:jc w:val="right"/>
      </w:pPr>
    </w:p>
    <w:p w14:paraId="46B6751A" w14:textId="77777777" w:rsidR="00F6444B" w:rsidRPr="00960E5B" w:rsidRDefault="00D31922">
      <w:pPr>
        <w:spacing w:after="234" w:line="259" w:lineRule="auto"/>
        <w:ind w:left="0" w:right="348" w:firstLine="0"/>
        <w:jc w:val="left"/>
        <w:rPr>
          <w:szCs w:val="24"/>
        </w:rPr>
      </w:pPr>
      <w:r w:rsidRPr="00960E5B">
        <w:rPr>
          <w:b/>
          <w:szCs w:val="24"/>
        </w:rPr>
        <w:t xml:space="preserve"> </w:t>
      </w:r>
    </w:p>
    <w:p w14:paraId="60B740BB" w14:textId="77777777" w:rsidR="00F6444B" w:rsidRDefault="00D31922">
      <w:pPr>
        <w:spacing w:after="0" w:line="259" w:lineRule="auto"/>
        <w:ind w:left="0" w:right="0" w:firstLine="0"/>
        <w:jc w:val="left"/>
        <w:rPr>
          <w:b/>
          <w:szCs w:val="24"/>
        </w:rPr>
      </w:pPr>
      <w:r w:rsidRPr="00960E5B">
        <w:rPr>
          <w:b/>
          <w:szCs w:val="24"/>
        </w:rPr>
        <w:t xml:space="preserve"> </w:t>
      </w:r>
    </w:p>
    <w:p w14:paraId="713B416A" w14:textId="77777777" w:rsidR="00642BB0" w:rsidRDefault="00642BB0">
      <w:pPr>
        <w:spacing w:after="0" w:line="259" w:lineRule="auto"/>
        <w:ind w:left="0" w:right="0" w:firstLine="0"/>
        <w:jc w:val="left"/>
        <w:rPr>
          <w:b/>
          <w:szCs w:val="24"/>
        </w:rPr>
      </w:pPr>
    </w:p>
    <w:p w14:paraId="0949668A" w14:textId="77777777" w:rsidR="00642BB0" w:rsidRDefault="00642BB0">
      <w:pPr>
        <w:spacing w:after="0" w:line="259" w:lineRule="auto"/>
        <w:ind w:left="0" w:right="0" w:firstLine="0"/>
        <w:jc w:val="left"/>
        <w:rPr>
          <w:b/>
          <w:szCs w:val="24"/>
        </w:rPr>
      </w:pPr>
    </w:p>
    <w:p w14:paraId="5FEF6651" w14:textId="77777777" w:rsidR="00642BB0" w:rsidRDefault="00642BB0">
      <w:pPr>
        <w:spacing w:after="0" w:line="259" w:lineRule="auto"/>
        <w:ind w:left="0" w:right="0" w:firstLine="0"/>
        <w:jc w:val="left"/>
        <w:rPr>
          <w:b/>
          <w:szCs w:val="24"/>
        </w:rPr>
      </w:pPr>
    </w:p>
    <w:p w14:paraId="7E351560" w14:textId="77777777" w:rsidR="00642BB0" w:rsidRDefault="00642BB0">
      <w:pPr>
        <w:spacing w:after="0" w:line="259" w:lineRule="auto"/>
        <w:ind w:left="0" w:right="0" w:firstLine="0"/>
        <w:jc w:val="left"/>
        <w:rPr>
          <w:b/>
          <w:szCs w:val="24"/>
        </w:rPr>
      </w:pPr>
    </w:p>
    <w:p w14:paraId="55820FEA" w14:textId="77777777" w:rsidR="00642BB0" w:rsidRDefault="00642BB0">
      <w:pPr>
        <w:spacing w:after="0" w:line="259" w:lineRule="auto"/>
        <w:ind w:left="0" w:right="0" w:firstLine="0"/>
        <w:jc w:val="left"/>
        <w:rPr>
          <w:b/>
          <w:szCs w:val="24"/>
        </w:rPr>
      </w:pPr>
    </w:p>
    <w:p w14:paraId="79A97093" w14:textId="77777777" w:rsidR="00642BB0" w:rsidRDefault="00642BB0">
      <w:pPr>
        <w:spacing w:after="0" w:line="259" w:lineRule="auto"/>
        <w:ind w:left="0" w:right="0" w:firstLine="0"/>
        <w:jc w:val="left"/>
        <w:rPr>
          <w:b/>
          <w:szCs w:val="24"/>
        </w:rPr>
      </w:pPr>
    </w:p>
    <w:p w14:paraId="7450BF2B" w14:textId="77777777" w:rsidR="00642BB0" w:rsidRDefault="00642BB0">
      <w:pPr>
        <w:spacing w:after="0" w:line="259" w:lineRule="auto"/>
        <w:ind w:left="0" w:right="0" w:firstLine="0"/>
        <w:jc w:val="left"/>
        <w:rPr>
          <w:b/>
          <w:szCs w:val="24"/>
        </w:rPr>
      </w:pPr>
    </w:p>
    <w:p w14:paraId="58C2D9EB" w14:textId="77777777" w:rsidR="00642BB0" w:rsidRDefault="00642BB0">
      <w:pPr>
        <w:spacing w:after="0" w:line="259" w:lineRule="auto"/>
        <w:ind w:left="0" w:right="0" w:firstLine="0"/>
        <w:jc w:val="left"/>
        <w:rPr>
          <w:b/>
          <w:szCs w:val="24"/>
        </w:rPr>
      </w:pPr>
    </w:p>
    <w:p w14:paraId="462EEB9B" w14:textId="77777777" w:rsidR="00642BB0" w:rsidRDefault="00642BB0">
      <w:pPr>
        <w:spacing w:after="0" w:line="259" w:lineRule="auto"/>
        <w:ind w:left="0" w:right="0" w:firstLine="0"/>
        <w:jc w:val="left"/>
        <w:rPr>
          <w:b/>
          <w:szCs w:val="24"/>
        </w:rPr>
      </w:pPr>
    </w:p>
    <w:p w14:paraId="11116DFB" w14:textId="77777777" w:rsidR="00642BB0" w:rsidRDefault="00642BB0">
      <w:pPr>
        <w:spacing w:after="0" w:line="259" w:lineRule="auto"/>
        <w:ind w:left="0" w:right="0" w:firstLine="0"/>
        <w:jc w:val="left"/>
        <w:rPr>
          <w:b/>
          <w:szCs w:val="24"/>
        </w:rPr>
      </w:pPr>
    </w:p>
    <w:p w14:paraId="64B4F366" w14:textId="77777777" w:rsidR="00642BB0" w:rsidRPr="00960E5B" w:rsidRDefault="00642BB0">
      <w:pPr>
        <w:spacing w:after="0" w:line="259" w:lineRule="auto"/>
        <w:ind w:left="0" w:right="0" w:firstLine="0"/>
        <w:jc w:val="left"/>
        <w:rPr>
          <w:szCs w:val="24"/>
        </w:rPr>
      </w:pPr>
    </w:p>
    <w:p w14:paraId="0CEA7942" w14:textId="77777777" w:rsidR="00F6444B" w:rsidRPr="00960E5B" w:rsidRDefault="00D31922">
      <w:pPr>
        <w:spacing w:after="234" w:line="259" w:lineRule="auto"/>
        <w:ind w:left="0" w:right="0" w:firstLine="0"/>
        <w:jc w:val="left"/>
        <w:rPr>
          <w:szCs w:val="24"/>
        </w:rPr>
      </w:pPr>
      <w:r w:rsidRPr="00960E5B">
        <w:rPr>
          <w:b/>
          <w:szCs w:val="24"/>
        </w:rPr>
        <w:t xml:space="preserve"> </w:t>
      </w:r>
    </w:p>
    <w:p w14:paraId="1A3A8D5B" w14:textId="77777777" w:rsidR="00F6444B" w:rsidRDefault="001571E0">
      <w:pPr>
        <w:pStyle w:val="1"/>
        <w:ind w:left="0" w:firstLine="0"/>
        <w:jc w:val="right"/>
      </w:pPr>
      <w:bookmarkStart w:id="0" w:name="_Toc80892732"/>
      <w:bookmarkStart w:id="1" w:name="_Toc80892801"/>
      <w:bookmarkStart w:id="2" w:name="_Toc80892880"/>
      <w:r>
        <w:rPr>
          <w:lang w:val="en-US"/>
        </w:rPr>
        <w:lastRenderedPageBreak/>
        <w:t>I</w:t>
      </w:r>
      <w:r w:rsidRPr="001571E0">
        <w:t xml:space="preserve">. </w:t>
      </w:r>
      <w:r w:rsidR="00D31922">
        <w:t>ПАСПОРТ ПРОГРАММЫ</w:t>
      </w:r>
      <w:bookmarkEnd w:id="0"/>
      <w:bookmarkEnd w:id="1"/>
      <w:bookmarkEnd w:id="2"/>
      <w:r w:rsidR="00D31922">
        <w:t xml:space="preserve"> </w:t>
      </w:r>
    </w:p>
    <w:tbl>
      <w:tblPr>
        <w:tblStyle w:val="TableGrid"/>
        <w:tblW w:w="9571" w:type="dxa"/>
        <w:tblInd w:w="-108" w:type="dxa"/>
        <w:tblCellMar>
          <w:top w:w="7" w:type="dxa"/>
          <w:left w:w="86" w:type="dxa"/>
          <w:right w:w="48" w:type="dxa"/>
        </w:tblCellMar>
        <w:tblLook w:val="04A0" w:firstRow="1" w:lastRow="0" w:firstColumn="1" w:lastColumn="0" w:noHBand="0" w:noVBand="1"/>
      </w:tblPr>
      <w:tblGrid>
        <w:gridCol w:w="1951"/>
        <w:gridCol w:w="7620"/>
      </w:tblGrid>
      <w:tr w:rsidR="00F6444B" w14:paraId="10ADBDD5" w14:textId="77777777">
        <w:trPr>
          <w:trHeight w:val="833"/>
        </w:trPr>
        <w:tc>
          <w:tcPr>
            <w:tcW w:w="1951" w:type="dxa"/>
            <w:tcBorders>
              <w:top w:val="single" w:sz="4" w:space="0" w:color="000000"/>
              <w:left w:val="single" w:sz="4" w:space="0" w:color="000000"/>
              <w:bottom w:val="single" w:sz="4" w:space="0" w:color="000000"/>
              <w:right w:val="single" w:sz="4" w:space="0" w:color="000000"/>
            </w:tcBorders>
          </w:tcPr>
          <w:p w14:paraId="534D8E42" w14:textId="77777777" w:rsidR="00F6444B" w:rsidRDefault="00D31922">
            <w:pPr>
              <w:spacing w:after="0" w:line="259" w:lineRule="auto"/>
              <w:ind w:left="22" w:right="0" w:firstLine="0"/>
              <w:jc w:val="left"/>
            </w:pPr>
            <w:r>
              <w:rPr>
                <w:b/>
              </w:rPr>
              <w:t>Наименование</w:t>
            </w:r>
            <w:r>
              <w:t xml:space="preserve"> </w:t>
            </w:r>
            <w:r>
              <w:rPr>
                <w:b/>
              </w:rPr>
              <w:t>программы</w:t>
            </w: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61576EA3" w14:textId="212686E2" w:rsidR="00F6444B" w:rsidRDefault="00D31922">
            <w:pPr>
              <w:spacing w:after="0" w:line="236" w:lineRule="auto"/>
              <w:ind w:left="22" w:right="0" w:hanging="22"/>
              <w:jc w:val="left"/>
            </w:pPr>
            <w:r>
              <w:t>Программа воспитания МБОУ «</w:t>
            </w:r>
            <w:r w:rsidR="00AC64AD">
              <w:t>Средняя общеобразовательная школа №22</w:t>
            </w:r>
            <w:r>
              <w:t>» на 202</w:t>
            </w:r>
            <w:r w:rsidR="00BD3C89">
              <w:t>4</w:t>
            </w:r>
            <w:bookmarkStart w:id="3" w:name="_GoBack"/>
            <w:bookmarkEnd w:id="3"/>
            <w:r w:rsidR="00960E5B">
              <w:t>-202</w:t>
            </w:r>
            <w:r w:rsidR="00A6126A">
              <w:t xml:space="preserve">6 </w:t>
            </w:r>
            <w:r w:rsidR="00960E5B">
              <w:t xml:space="preserve">годы (далее по тексту </w:t>
            </w:r>
            <w:r>
              <w:t xml:space="preserve">- Программа) </w:t>
            </w:r>
          </w:p>
          <w:p w14:paraId="723C5C4C" w14:textId="77777777" w:rsidR="00F6444B" w:rsidRDefault="00D31922">
            <w:pPr>
              <w:spacing w:after="0" w:line="259" w:lineRule="auto"/>
              <w:ind w:left="0" w:right="0" w:firstLine="0"/>
              <w:jc w:val="left"/>
            </w:pPr>
            <w:r>
              <w:t xml:space="preserve"> </w:t>
            </w:r>
          </w:p>
        </w:tc>
      </w:tr>
      <w:tr w:rsidR="00F6444B" w14:paraId="5B5FCEF8" w14:textId="77777777">
        <w:trPr>
          <w:trHeight w:val="1104"/>
        </w:trPr>
        <w:tc>
          <w:tcPr>
            <w:tcW w:w="1951" w:type="dxa"/>
            <w:tcBorders>
              <w:top w:val="single" w:sz="4" w:space="0" w:color="000000"/>
              <w:left w:val="single" w:sz="4" w:space="0" w:color="000000"/>
              <w:bottom w:val="single" w:sz="4" w:space="0" w:color="000000"/>
              <w:right w:val="single" w:sz="4" w:space="0" w:color="000000"/>
            </w:tcBorders>
          </w:tcPr>
          <w:p w14:paraId="74584F58" w14:textId="77777777" w:rsidR="00F6444B" w:rsidRDefault="00D31922">
            <w:pPr>
              <w:spacing w:after="0" w:line="259" w:lineRule="auto"/>
              <w:ind w:left="22" w:right="0" w:firstLine="0"/>
              <w:jc w:val="left"/>
            </w:pPr>
            <w:r>
              <w:rPr>
                <w:b/>
              </w:rPr>
              <w:t>Ответственный</w:t>
            </w:r>
            <w:r>
              <w:t xml:space="preserve"> </w:t>
            </w:r>
            <w:r>
              <w:rPr>
                <w:b/>
              </w:rPr>
              <w:t>исполнитель</w:t>
            </w: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7AE8E14B" w14:textId="77777777" w:rsidR="00F6444B" w:rsidRDefault="00D31922">
            <w:pPr>
              <w:spacing w:after="0" w:line="259" w:lineRule="auto"/>
              <w:ind w:left="0" w:right="0" w:firstLine="0"/>
              <w:jc w:val="left"/>
            </w:pPr>
            <w:r>
              <w:t xml:space="preserve">Муниципальное бюджетное общеобразовательное учреждение </w:t>
            </w:r>
          </w:p>
          <w:p w14:paraId="5318040A" w14:textId="77777777" w:rsidR="00F6444B" w:rsidRDefault="00D31922" w:rsidP="00960E5B">
            <w:pPr>
              <w:spacing w:after="0" w:line="259" w:lineRule="auto"/>
              <w:ind w:left="22" w:right="0" w:firstLine="0"/>
              <w:jc w:val="left"/>
            </w:pPr>
            <w:r>
              <w:t>«</w:t>
            </w:r>
            <w:r w:rsidR="00AC64AD">
              <w:t>Средняя общеобразовательная школа №22</w:t>
            </w:r>
            <w:r>
              <w:t xml:space="preserve">» </w:t>
            </w:r>
            <w:r w:rsidR="00AC64AD">
              <w:t>г.</w:t>
            </w:r>
            <w:r w:rsidR="00D2657D">
              <w:t xml:space="preserve"> </w:t>
            </w:r>
            <w:r w:rsidR="00AC64AD">
              <w:t>Калуги</w:t>
            </w:r>
            <w:r>
              <w:t xml:space="preserve"> </w:t>
            </w:r>
          </w:p>
        </w:tc>
      </w:tr>
      <w:tr w:rsidR="00F6444B" w14:paraId="389C6C27" w14:textId="77777777">
        <w:trPr>
          <w:trHeight w:val="2203"/>
        </w:trPr>
        <w:tc>
          <w:tcPr>
            <w:tcW w:w="1951" w:type="dxa"/>
            <w:tcBorders>
              <w:top w:val="single" w:sz="4" w:space="0" w:color="000000"/>
              <w:left w:val="single" w:sz="4" w:space="0" w:color="000000"/>
              <w:bottom w:val="single" w:sz="4" w:space="0" w:color="000000"/>
              <w:right w:val="single" w:sz="4" w:space="0" w:color="000000"/>
            </w:tcBorders>
          </w:tcPr>
          <w:p w14:paraId="0593EA0C" w14:textId="77777777" w:rsidR="00F6444B" w:rsidRDefault="00D31922">
            <w:pPr>
              <w:spacing w:after="0" w:line="259" w:lineRule="auto"/>
              <w:ind w:left="22" w:right="0" w:firstLine="0"/>
              <w:jc w:val="left"/>
            </w:pPr>
            <w:r>
              <w:rPr>
                <w:b/>
              </w:rPr>
              <w:t>Цели</w:t>
            </w: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16867BB2" w14:textId="77777777" w:rsidR="00AC64AD" w:rsidRDefault="00D31922">
            <w:pPr>
              <w:spacing w:after="0" w:line="236" w:lineRule="auto"/>
              <w:ind w:left="22" w:right="58" w:firstLine="0"/>
            </w:pPr>
            <w:r>
              <w:t xml:space="preserve">Цель воспитания - личностное развитие школьников, проявляющееся: </w:t>
            </w:r>
          </w:p>
          <w:p w14:paraId="40440B05" w14:textId="77777777" w:rsidR="00F6444B" w:rsidRDefault="00D31922">
            <w:pPr>
              <w:spacing w:after="0" w:line="236" w:lineRule="auto"/>
              <w:ind w:left="22" w:right="58" w:firstLine="0"/>
            </w:pPr>
            <w:r>
              <w:rPr>
                <w:sz w:val="23"/>
              </w:rPr>
              <w:t>1)</w:t>
            </w:r>
            <w:r>
              <w:rPr>
                <w:rFonts w:ascii="Arial" w:eastAsia="Arial" w:hAnsi="Arial" w:cs="Arial"/>
                <w:sz w:val="23"/>
              </w:rPr>
              <w:t xml:space="preserve"> </w:t>
            </w:r>
            <w:r>
              <w:t xml:space="preserve">в усвоении социально значимых основных знаний и норм, которые общество выработало на основе этих ценностей; </w:t>
            </w:r>
          </w:p>
          <w:p w14:paraId="0D6790DE" w14:textId="77777777" w:rsidR="00F6444B" w:rsidRDefault="00D31922" w:rsidP="00C97A43">
            <w:pPr>
              <w:numPr>
                <w:ilvl w:val="0"/>
                <w:numId w:val="1"/>
              </w:numPr>
              <w:spacing w:after="0" w:line="236" w:lineRule="auto"/>
              <w:ind w:right="57" w:firstLine="0"/>
            </w:pPr>
            <w:r>
              <w:t xml:space="preserve">в развитии позитивных социально значимых отношений к общественным ценностям; </w:t>
            </w:r>
          </w:p>
          <w:p w14:paraId="592D4427" w14:textId="77777777" w:rsidR="00F6444B" w:rsidRDefault="00D31922" w:rsidP="00C97A43">
            <w:pPr>
              <w:numPr>
                <w:ilvl w:val="0"/>
                <w:numId w:val="1"/>
              </w:numPr>
              <w:spacing w:after="0" w:line="259" w:lineRule="auto"/>
              <w:ind w:right="57" w:firstLine="0"/>
            </w:pPr>
            <w:r>
              <w:t xml:space="preserve">в приобретении опыта поведения и применения сформированных знаний на практике в отношении к общественным ценностям. </w:t>
            </w:r>
          </w:p>
        </w:tc>
      </w:tr>
      <w:tr w:rsidR="00F6444B" w14:paraId="415B81CE" w14:textId="77777777">
        <w:trPr>
          <w:trHeight w:val="9391"/>
        </w:trPr>
        <w:tc>
          <w:tcPr>
            <w:tcW w:w="1951" w:type="dxa"/>
            <w:tcBorders>
              <w:top w:val="single" w:sz="4" w:space="0" w:color="000000"/>
              <w:left w:val="single" w:sz="4" w:space="0" w:color="000000"/>
              <w:bottom w:val="single" w:sz="4" w:space="0" w:color="000000"/>
              <w:right w:val="single" w:sz="4" w:space="0" w:color="000000"/>
            </w:tcBorders>
          </w:tcPr>
          <w:p w14:paraId="63EDE1CB" w14:textId="77777777" w:rsidR="00F6444B" w:rsidRDefault="00D31922">
            <w:pPr>
              <w:spacing w:after="0" w:line="259" w:lineRule="auto"/>
              <w:ind w:left="22" w:right="0" w:firstLine="0"/>
              <w:jc w:val="left"/>
            </w:pPr>
            <w:r>
              <w:rPr>
                <w:b/>
              </w:rPr>
              <w:t xml:space="preserve">Задачи </w:t>
            </w:r>
          </w:p>
        </w:tc>
        <w:tc>
          <w:tcPr>
            <w:tcW w:w="7620" w:type="dxa"/>
            <w:tcBorders>
              <w:top w:val="single" w:sz="4" w:space="0" w:color="000000"/>
              <w:left w:val="single" w:sz="4" w:space="0" w:color="000000"/>
              <w:bottom w:val="single" w:sz="4" w:space="0" w:color="000000"/>
              <w:right w:val="single" w:sz="4" w:space="0" w:color="000000"/>
            </w:tcBorders>
          </w:tcPr>
          <w:p w14:paraId="37FC097B" w14:textId="77777777" w:rsidR="00F6444B" w:rsidRDefault="00D31922">
            <w:pPr>
              <w:spacing w:line="238" w:lineRule="auto"/>
              <w:ind w:left="22" w:right="0" w:firstLine="34"/>
            </w:pPr>
            <w:r>
              <w:t xml:space="preserve">Достижению поставленной цели воспитания школьников будет способствовать решение следующих основных </w:t>
            </w:r>
            <w:r>
              <w:rPr>
                <w:b/>
                <w:i/>
              </w:rPr>
              <w:t>задач</w:t>
            </w:r>
            <w:r>
              <w:t xml:space="preserve">: </w:t>
            </w:r>
          </w:p>
          <w:p w14:paraId="5B047A44" w14:textId="77777777" w:rsidR="00F6444B" w:rsidRDefault="00D31922" w:rsidP="00C97A43">
            <w:pPr>
              <w:numPr>
                <w:ilvl w:val="0"/>
                <w:numId w:val="2"/>
              </w:numPr>
              <w:spacing w:line="238" w:lineRule="auto"/>
              <w:ind w:right="58" w:firstLine="0"/>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55D36096" w14:textId="77777777" w:rsidR="00F6444B" w:rsidRDefault="00D31922" w:rsidP="00C97A43">
            <w:pPr>
              <w:numPr>
                <w:ilvl w:val="0"/>
                <w:numId w:val="2"/>
              </w:numPr>
              <w:spacing w:line="238" w:lineRule="auto"/>
              <w:ind w:right="58" w:firstLine="0"/>
            </w:pPr>
            <w: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14:paraId="292D4B30" w14:textId="77777777" w:rsidR="00F6444B" w:rsidRDefault="00D31922" w:rsidP="00C97A43">
            <w:pPr>
              <w:numPr>
                <w:ilvl w:val="0"/>
                <w:numId w:val="2"/>
              </w:numPr>
              <w:spacing w:line="238" w:lineRule="auto"/>
              <w:ind w:right="58" w:firstLine="0"/>
            </w:pPr>
            <w:r>
              <w:t xml:space="preserve">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14:paraId="49AA2B1B" w14:textId="77777777" w:rsidR="00F6444B" w:rsidRDefault="00D31922" w:rsidP="00C97A43">
            <w:pPr>
              <w:numPr>
                <w:ilvl w:val="0"/>
                <w:numId w:val="2"/>
              </w:numPr>
              <w:spacing w:line="238" w:lineRule="auto"/>
              <w:ind w:right="58" w:firstLine="0"/>
            </w:pPr>
            <w: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20448D44" w14:textId="77777777" w:rsidR="00F6444B" w:rsidRDefault="00D31922" w:rsidP="00C97A43">
            <w:pPr>
              <w:numPr>
                <w:ilvl w:val="0"/>
                <w:numId w:val="2"/>
              </w:numPr>
              <w:spacing w:line="238" w:lineRule="auto"/>
              <w:ind w:right="58" w:firstLine="0"/>
            </w:pPr>
            <w:r>
              <w:t xml:space="preserve">инициировать и поддерживать ученическое самоуправление – как на уровне школы, так и на уровне классных сообществ;  </w:t>
            </w:r>
          </w:p>
          <w:p w14:paraId="00EC371C" w14:textId="77777777" w:rsidR="00F6444B" w:rsidRDefault="00D31922" w:rsidP="00C97A43">
            <w:pPr>
              <w:numPr>
                <w:ilvl w:val="0"/>
                <w:numId w:val="2"/>
              </w:numPr>
              <w:spacing w:line="238" w:lineRule="auto"/>
              <w:ind w:right="58" w:firstLine="0"/>
            </w:pPr>
            <w:r>
              <w:t xml:space="preserve">поддерживать деятельность функционирующих на базе школы детских общественных объединений и организаций; </w:t>
            </w:r>
          </w:p>
          <w:p w14:paraId="010AD2A4" w14:textId="77777777" w:rsidR="00F6444B" w:rsidRDefault="00D31922" w:rsidP="00C97A43">
            <w:pPr>
              <w:numPr>
                <w:ilvl w:val="0"/>
                <w:numId w:val="2"/>
              </w:numPr>
              <w:spacing w:line="238" w:lineRule="auto"/>
              <w:ind w:right="58" w:firstLine="0"/>
            </w:pPr>
            <w:r>
              <w:t xml:space="preserve">организовывать в школе волонтерскую деятельность и привлекать к ней школьников для освоения ими новых видов социально значимой деятельности; </w:t>
            </w:r>
          </w:p>
          <w:p w14:paraId="173F8A2A" w14:textId="77777777" w:rsidR="00F6444B" w:rsidRDefault="00D31922" w:rsidP="00C97A43">
            <w:pPr>
              <w:numPr>
                <w:ilvl w:val="0"/>
                <w:numId w:val="2"/>
              </w:numPr>
              <w:spacing w:line="238" w:lineRule="auto"/>
              <w:ind w:right="58" w:firstLine="0"/>
            </w:pPr>
            <w:r>
              <w:t xml:space="preserve">организовывать для школьников экскурсии, экспедиции, походы и реализовывать их воспитательный потенциал; </w:t>
            </w:r>
          </w:p>
          <w:p w14:paraId="7BA42F27" w14:textId="77777777" w:rsidR="00F6444B" w:rsidRDefault="00D31922" w:rsidP="00C97A43">
            <w:pPr>
              <w:numPr>
                <w:ilvl w:val="0"/>
                <w:numId w:val="2"/>
              </w:numPr>
              <w:spacing w:after="2" w:line="240" w:lineRule="auto"/>
              <w:ind w:right="58" w:firstLine="0"/>
            </w:pPr>
            <w:r>
              <w:t>организовывать профориентационную работу со школьниками; 10)</w:t>
            </w:r>
            <w:r>
              <w:rPr>
                <w:rFonts w:ascii="Arial" w:eastAsia="Arial" w:hAnsi="Arial" w:cs="Arial"/>
              </w:rPr>
              <w:t xml:space="preserve"> </w:t>
            </w:r>
            <w:r>
              <w:t xml:space="preserve">организовать работу школьных бумажных и электронных медиа, реализовывать их воспитательный потенциал;  </w:t>
            </w:r>
          </w:p>
          <w:p w14:paraId="64B1DE12" w14:textId="77777777" w:rsidR="00F6444B" w:rsidRDefault="00D31922" w:rsidP="00C97A43">
            <w:pPr>
              <w:numPr>
                <w:ilvl w:val="0"/>
                <w:numId w:val="3"/>
              </w:numPr>
              <w:spacing w:line="238" w:lineRule="auto"/>
              <w:ind w:right="59" w:firstLine="0"/>
              <w:jc w:val="left"/>
            </w:pPr>
            <w: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обучающихся; </w:t>
            </w:r>
          </w:p>
          <w:p w14:paraId="16A1342E" w14:textId="77777777" w:rsidR="00F6444B" w:rsidRDefault="00D31922" w:rsidP="00C97A43">
            <w:pPr>
              <w:numPr>
                <w:ilvl w:val="0"/>
                <w:numId w:val="3"/>
              </w:numPr>
              <w:spacing w:after="0" w:line="244" w:lineRule="auto"/>
              <w:ind w:right="59" w:firstLine="0"/>
              <w:jc w:val="left"/>
            </w:pPr>
            <w:r>
              <w:t xml:space="preserve">развивать социальное партнерство школы и организаций, учреждений </w:t>
            </w:r>
            <w:r w:rsidR="00AC64AD">
              <w:t>г.</w:t>
            </w:r>
            <w:r w:rsidR="00960E5B">
              <w:t xml:space="preserve"> </w:t>
            </w:r>
            <w:r w:rsidR="00AC64AD">
              <w:t>Калуги и Калужской области.</w:t>
            </w:r>
            <w:r>
              <w:t xml:space="preserve"> </w:t>
            </w:r>
          </w:p>
        </w:tc>
      </w:tr>
    </w:tbl>
    <w:p w14:paraId="6E8FA568" w14:textId="77777777" w:rsidR="00F6444B" w:rsidRDefault="00F6444B">
      <w:pPr>
        <w:spacing w:after="0" w:line="259" w:lineRule="auto"/>
        <w:ind w:left="-1702" w:right="19" w:firstLine="0"/>
        <w:jc w:val="left"/>
      </w:pPr>
    </w:p>
    <w:tbl>
      <w:tblPr>
        <w:tblStyle w:val="TableGrid"/>
        <w:tblW w:w="9571" w:type="dxa"/>
        <w:tblInd w:w="-108" w:type="dxa"/>
        <w:tblCellMar>
          <w:left w:w="108" w:type="dxa"/>
          <w:right w:w="48" w:type="dxa"/>
        </w:tblCellMar>
        <w:tblLook w:val="04A0" w:firstRow="1" w:lastRow="0" w:firstColumn="1" w:lastColumn="0" w:noHBand="0" w:noVBand="1"/>
      </w:tblPr>
      <w:tblGrid>
        <w:gridCol w:w="1951"/>
        <w:gridCol w:w="7620"/>
      </w:tblGrid>
      <w:tr w:rsidR="00F6444B" w14:paraId="1EAA5B4B" w14:textId="77777777">
        <w:trPr>
          <w:trHeight w:val="6312"/>
        </w:trPr>
        <w:tc>
          <w:tcPr>
            <w:tcW w:w="1951" w:type="dxa"/>
            <w:tcBorders>
              <w:top w:val="single" w:sz="4" w:space="0" w:color="000000"/>
              <w:left w:val="single" w:sz="4" w:space="0" w:color="000000"/>
              <w:bottom w:val="single" w:sz="4" w:space="0" w:color="000000"/>
              <w:right w:val="single" w:sz="4" w:space="0" w:color="000000"/>
            </w:tcBorders>
          </w:tcPr>
          <w:p w14:paraId="17C9845D" w14:textId="77777777" w:rsidR="00AC64AD" w:rsidRDefault="00AC64AD">
            <w:pPr>
              <w:spacing w:after="0" w:line="259" w:lineRule="auto"/>
              <w:ind w:left="0" w:right="0" w:firstLine="0"/>
              <w:jc w:val="left"/>
              <w:rPr>
                <w:b/>
              </w:rPr>
            </w:pPr>
            <w:r>
              <w:rPr>
                <w:b/>
              </w:rPr>
              <w:lastRenderedPageBreak/>
              <w:t>Целевые</w:t>
            </w:r>
          </w:p>
          <w:p w14:paraId="28E7A7BF" w14:textId="77777777" w:rsidR="00F6444B" w:rsidRDefault="00D31922">
            <w:pPr>
              <w:spacing w:after="0" w:line="259" w:lineRule="auto"/>
              <w:ind w:left="0" w:right="0" w:firstLine="0"/>
              <w:jc w:val="left"/>
            </w:pPr>
            <w:r>
              <w:rPr>
                <w:b/>
              </w:rPr>
              <w:t>индикаторы</w:t>
            </w: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5A1B1A8F" w14:textId="77777777" w:rsidR="00F6444B" w:rsidRDefault="00AC64AD">
            <w:pPr>
              <w:spacing w:after="0" w:line="259" w:lineRule="auto"/>
              <w:ind w:left="34" w:right="0" w:firstLine="0"/>
              <w:jc w:val="left"/>
            </w:pPr>
            <w:r>
              <w:rPr>
                <w:sz w:val="27"/>
              </w:rPr>
              <w:t>1)</w:t>
            </w:r>
            <w:r>
              <w:rPr>
                <w:rFonts w:ascii="Arial" w:eastAsia="Arial" w:hAnsi="Arial" w:cs="Arial"/>
                <w:sz w:val="27"/>
              </w:rPr>
              <w:t xml:space="preserve"> </w:t>
            </w:r>
            <w:r>
              <w:rPr>
                <w:rFonts w:ascii="Arial" w:eastAsia="Arial" w:hAnsi="Arial" w:cs="Arial"/>
                <w:sz w:val="27"/>
              </w:rPr>
              <w:tab/>
            </w:r>
            <w:r>
              <w:rPr>
                <w:sz w:val="23"/>
              </w:rPr>
              <w:t xml:space="preserve"> количество мероприятий по презентации опыта работы ОУ </w:t>
            </w:r>
            <w:r w:rsidR="00D31922">
              <w:rPr>
                <w:sz w:val="23"/>
              </w:rPr>
              <w:t>(количество);</w:t>
            </w:r>
            <w:r w:rsidR="00D31922">
              <w:rPr>
                <w:sz w:val="27"/>
              </w:rPr>
              <w:t xml:space="preserve"> </w:t>
            </w:r>
          </w:p>
          <w:p w14:paraId="5CD6C76C" w14:textId="77777777" w:rsidR="00F6444B" w:rsidRDefault="00D31922" w:rsidP="00C97A43">
            <w:pPr>
              <w:numPr>
                <w:ilvl w:val="0"/>
                <w:numId w:val="4"/>
              </w:numPr>
              <w:spacing w:after="0"/>
              <w:ind w:right="0" w:hanging="708"/>
            </w:pPr>
            <w:r>
              <w:rPr>
                <w:sz w:val="23"/>
              </w:rPr>
              <w:t>доля детей, охваченных образовательными программами дополнительного образования, в общей численности (процент);</w:t>
            </w:r>
            <w:r>
              <w:rPr>
                <w:sz w:val="27"/>
              </w:rPr>
              <w:t xml:space="preserve"> </w:t>
            </w:r>
          </w:p>
          <w:p w14:paraId="36AD7485" w14:textId="77777777" w:rsidR="00F6444B" w:rsidRDefault="00D31922" w:rsidP="00C97A43">
            <w:pPr>
              <w:numPr>
                <w:ilvl w:val="0"/>
                <w:numId w:val="4"/>
              </w:numPr>
              <w:spacing w:after="2" w:line="243" w:lineRule="auto"/>
              <w:ind w:right="0" w:hanging="708"/>
            </w:pPr>
            <w:r>
              <w:rPr>
                <w:sz w:val="23"/>
              </w:rPr>
              <w:t>доля обучающихся, вовлеченных в работу органов ученического самоуправления, от общего числа обучающихся (процент);</w:t>
            </w:r>
            <w:r>
              <w:rPr>
                <w:sz w:val="27"/>
              </w:rPr>
              <w:t xml:space="preserve"> </w:t>
            </w:r>
          </w:p>
          <w:p w14:paraId="375BD694" w14:textId="77777777" w:rsidR="00F6444B" w:rsidRDefault="00D31922" w:rsidP="00C97A43">
            <w:pPr>
              <w:numPr>
                <w:ilvl w:val="0"/>
                <w:numId w:val="4"/>
              </w:numPr>
              <w:spacing w:after="0" w:line="259" w:lineRule="auto"/>
              <w:ind w:right="0" w:hanging="708"/>
            </w:pPr>
            <w:r>
              <w:rPr>
                <w:sz w:val="23"/>
              </w:rPr>
              <w:t xml:space="preserve">доля </w:t>
            </w:r>
            <w:r>
              <w:rPr>
                <w:sz w:val="23"/>
              </w:rPr>
              <w:tab/>
              <w:t xml:space="preserve">родителей, </w:t>
            </w:r>
            <w:r>
              <w:rPr>
                <w:sz w:val="23"/>
              </w:rPr>
              <w:tab/>
              <w:t xml:space="preserve">вовлеченных </w:t>
            </w:r>
            <w:r>
              <w:rPr>
                <w:sz w:val="23"/>
              </w:rPr>
              <w:tab/>
              <w:t xml:space="preserve">в </w:t>
            </w:r>
            <w:r>
              <w:rPr>
                <w:sz w:val="23"/>
              </w:rPr>
              <w:tab/>
              <w:t xml:space="preserve">управление </w:t>
            </w:r>
            <w:r>
              <w:rPr>
                <w:sz w:val="23"/>
              </w:rPr>
              <w:tab/>
              <w:t>учебно-</w:t>
            </w:r>
          </w:p>
          <w:p w14:paraId="5943B173" w14:textId="77777777" w:rsidR="00F6444B" w:rsidRDefault="00AC64AD">
            <w:pPr>
              <w:spacing w:after="11" w:line="236" w:lineRule="auto"/>
              <w:ind w:left="34" w:right="0" w:firstLine="0"/>
            </w:pPr>
            <w:r>
              <w:rPr>
                <w:sz w:val="23"/>
              </w:rPr>
              <w:t xml:space="preserve">            </w:t>
            </w:r>
            <w:r w:rsidR="00D31922">
              <w:rPr>
                <w:sz w:val="23"/>
              </w:rPr>
              <w:t>воспитательным процессом и социально значимую деятельность</w:t>
            </w:r>
            <w:r>
              <w:rPr>
                <w:sz w:val="23"/>
              </w:rPr>
              <w:t>(%);</w:t>
            </w:r>
          </w:p>
          <w:p w14:paraId="14FB5FC6" w14:textId="77777777" w:rsidR="00F6444B" w:rsidRDefault="00D31922" w:rsidP="00C97A43">
            <w:pPr>
              <w:numPr>
                <w:ilvl w:val="0"/>
                <w:numId w:val="4"/>
              </w:numPr>
              <w:spacing w:after="0" w:line="245" w:lineRule="auto"/>
              <w:ind w:right="0" w:hanging="708"/>
            </w:pPr>
            <w:r>
              <w:rPr>
                <w:sz w:val="23"/>
              </w:rPr>
              <w:t>доля родителей, удовлетворенных качеством услуг внеурочной деятельности и дополнительного образования, через воспитательную парадигму (процент);</w:t>
            </w:r>
            <w:r>
              <w:rPr>
                <w:sz w:val="27"/>
              </w:rPr>
              <w:t xml:space="preserve"> </w:t>
            </w:r>
          </w:p>
          <w:p w14:paraId="0A95DDFD" w14:textId="77777777" w:rsidR="00F6444B" w:rsidRDefault="00D31922" w:rsidP="00C97A43">
            <w:pPr>
              <w:numPr>
                <w:ilvl w:val="0"/>
                <w:numId w:val="4"/>
              </w:numPr>
              <w:spacing w:after="0" w:line="245" w:lineRule="auto"/>
              <w:ind w:right="0" w:hanging="708"/>
            </w:pPr>
            <w:r>
              <w:rPr>
                <w:sz w:val="23"/>
              </w:rPr>
              <w:t>наличие классных сообществ (семейного клуба), организация собраний и деловых встреч (количество);</w:t>
            </w:r>
            <w:r>
              <w:rPr>
                <w:sz w:val="27"/>
              </w:rPr>
              <w:t xml:space="preserve"> </w:t>
            </w:r>
          </w:p>
          <w:p w14:paraId="3271E916" w14:textId="77777777" w:rsidR="00F6444B" w:rsidRDefault="00D31922" w:rsidP="00C97A43">
            <w:pPr>
              <w:numPr>
                <w:ilvl w:val="0"/>
                <w:numId w:val="4"/>
              </w:numPr>
              <w:spacing w:line="243" w:lineRule="auto"/>
              <w:ind w:right="0" w:hanging="708"/>
            </w:pPr>
            <w:r>
              <w:rPr>
                <w:sz w:val="23"/>
              </w:rPr>
              <w:t>доля применения инновационных технологий, электронных ресурсов в воспитательном процессе (процент);</w:t>
            </w:r>
            <w:r>
              <w:rPr>
                <w:sz w:val="27"/>
              </w:rPr>
              <w:t xml:space="preserve"> </w:t>
            </w:r>
          </w:p>
          <w:p w14:paraId="5707B0FB" w14:textId="77777777" w:rsidR="00F6444B" w:rsidRDefault="00D31922" w:rsidP="00C97A43">
            <w:pPr>
              <w:numPr>
                <w:ilvl w:val="0"/>
                <w:numId w:val="4"/>
              </w:numPr>
              <w:spacing w:line="245" w:lineRule="auto"/>
              <w:ind w:right="0" w:hanging="708"/>
            </w:pPr>
            <w:r>
              <w:rPr>
                <w:sz w:val="23"/>
              </w:rPr>
              <w:t>доля обучающихся, вовлеченных в профориентационную работу с применением информационных технологий и порталов «Билет в будущее», «Проектория» (процент);</w:t>
            </w:r>
            <w:r>
              <w:rPr>
                <w:sz w:val="27"/>
              </w:rPr>
              <w:t xml:space="preserve"> </w:t>
            </w:r>
          </w:p>
          <w:p w14:paraId="5D1D6BAB" w14:textId="77777777" w:rsidR="00F6444B" w:rsidRDefault="00D31922" w:rsidP="00C97A43">
            <w:pPr>
              <w:numPr>
                <w:ilvl w:val="0"/>
                <w:numId w:val="4"/>
              </w:numPr>
              <w:spacing w:after="2" w:line="243" w:lineRule="auto"/>
              <w:ind w:right="0" w:hanging="708"/>
            </w:pPr>
            <w:r>
              <w:rPr>
                <w:sz w:val="23"/>
              </w:rPr>
              <w:t>охват обучающихся, участвующих в волонтерской и социально значимой деятельности (процент);</w:t>
            </w:r>
            <w:r>
              <w:rPr>
                <w:sz w:val="27"/>
              </w:rPr>
              <w:t xml:space="preserve"> </w:t>
            </w:r>
          </w:p>
          <w:p w14:paraId="4CB85AD5" w14:textId="77777777" w:rsidR="00F6444B" w:rsidRDefault="00D31922" w:rsidP="00C97A43">
            <w:pPr>
              <w:numPr>
                <w:ilvl w:val="0"/>
                <w:numId w:val="4"/>
              </w:numPr>
              <w:spacing w:after="0" w:line="242" w:lineRule="auto"/>
              <w:ind w:right="0" w:hanging="708"/>
            </w:pPr>
            <w:r>
              <w:rPr>
                <w:sz w:val="23"/>
              </w:rPr>
              <w:t>количество организованных мероприятий, в том числе  экскурсии, походы (количество)</w:t>
            </w:r>
            <w:r>
              <w:rPr>
                <w:sz w:val="27"/>
              </w:rPr>
              <w:t xml:space="preserve"> </w:t>
            </w:r>
          </w:p>
          <w:p w14:paraId="578183CE" w14:textId="77777777" w:rsidR="00F6444B" w:rsidRDefault="00D31922">
            <w:pPr>
              <w:spacing w:after="0" w:line="259" w:lineRule="auto"/>
              <w:ind w:left="34" w:right="0" w:firstLine="0"/>
              <w:jc w:val="left"/>
            </w:pPr>
            <w:r>
              <w:rPr>
                <w:sz w:val="27"/>
              </w:rPr>
              <w:t xml:space="preserve"> </w:t>
            </w:r>
          </w:p>
        </w:tc>
      </w:tr>
      <w:tr w:rsidR="00F6444B" w14:paraId="6A7CCCAD" w14:textId="77777777">
        <w:trPr>
          <w:trHeight w:val="1116"/>
        </w:trPr>
        <w:tc>
          <w:tcPr>
            <w:tcW w:w="1951" w:type="dxa"/>
            <w:tcBorders>
              <w:top w:val="single" w:sz="4" w:space="0" w:color="000000"/>
              <w:left w:val="single" w:sz="4" w:space="0" w:color="000000"/>
              <w:bottom w:val="single" w:sz="4" w:space="0" w:color="000000"/>
              <w:right w:val="single" w:sz="4" w:space="0" w:color="000000"/>
            </w:tcBorders>
          </w:tcPr>
          <w:p w14:paraId="087CFD7A" w14:textId="77777777" w:rsidR="00F6444B" w:rsidRDefault="00D31922">
            <w:pPr>
              <w:spacing w:after="0" w:line="259" w:lineRule="auto"/>
              <w:ind w:left="0" w:right="0" w:firstLine="0"/>
              <w:jc w:val="left"/>
            </w:pPr>
            <w:r>
              <w:rPr>
                <w:b/>
              </w:rPr>
              <w:t xml:space="preserve"> </w:t>
            </w:r>
          </w:p>
          <w:p w14:paraId="3E14F1C2" w14:textId="77777777" w:rsidR="00F6444B" w:rsidRDefault="00D31922">
            <w:pPr>
              <w:spacing w:after="0" w:line="259" w:lineRule="auto"/>
              <w:ind w:left="0" w:right="0" w:firstLine="0"/>
              <w:jc w:val="left"/>
            </w:pPr>
            <w:r>
              <w:rPr>
                <w:b/>
              </w:rPr>
              <w:t xml:space="preserve">Сроки </w:t>
            </w:r>
          </w:p>
          <w:p w14:paraId="448B8168" w14:textId="77777777" w:rsidR="00F6444B" w:rsidRDefault="00D31922">
            <w:pPr>
              <w:spacing w:after="0" w:line="259" w:lineRule="auto"/>
              <w:ind w:left="0" w:right="0" w:firstLine="0"/>
              <w:jc w:val="left"/>
            </w:pPr>
            <w:r>
              <w:rPr>
                <w:b/>
              </w:rPr>
              <w:t xml:space="preserve">реализации </w:t>
            </w:r>
          </w:p>
          <w:p w14:paraId="36F05C22" w14:textId="77777777" w:rsidR="00F6444B" w:rsidRDefault="00D31922">
            <w:pPr>
              <w:spacing w:after="0" w:line="259" w:lineRule="auto"/>
              <w:ind w:left="0" w:right="0" w:firstLine="0"/>
              <w:jc w:val="left"/>
            </w:pPr>
            <w:r>
              <w:rPr>
                <w:b/>
              </w:rP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3E0B46AA" w14:textId="77777777" w:rsidR="00F6444B" w:rsidRDefault="00D31922">
            <w:pPr>
              <w:spacing w:after="0" w:line="259" w:lineRule="auto"/>
              <w:ind w:left="34" w:right="0" w:firstLine="0"/>
              <w:jc w:val="left"/>
            </w:pPr>
            <w:r>
              <w:t xml:space="preserve"> </w:t>
            </w:r>
          </w:p>
          <w:p w14:paraId="51A2B815" w14:textId="7AFAB43C" w:rsidR="00F6444B" w:rsidRDefault="00D31922" w:rsidP="00AC64AD">
            <w:pPr>
              <w:spacing w:after="0" w:line="259" w:lineRule="auto"/>
              <w:ind w:left="34" w:right="0" w:firstLine="0"/>
              <w:jc w:val="left"/>
            </w:pPr>
            <w:r>
              <w:t>202</w:t>
            </w:r>
            <w:r w:rsidR="00A6126A">
              <w:t>2</w:t>
            </w:r>
            <w:r>
              <w:t>-202</w:t>
            </w:r>
            <w:r w:rsidR="00A6126A">
              <w:t>6</w:t>
            </w:r>
            <w:r>
              <w:t xml:space="preserve"> годы </w:t>
            </w:r>
          </w:p>
        </w:tc>
      </w:tr>
      <w:tr w:rsidR="00F6444B" w14:paraId="6A452FC1" w14:textId="77777777">
        <w:trPr>
          <w:trHeight w:val="7682"/>
        </w:trPr>
        <w:tc>
          <w:tcPr>
            <w:tcW w:w="1951" w:type="dxa"/>
            <w:tcBorders>
              <w:top w:val="single" w:sz="4" w:space="0" w:color="000000"/>
              <w:left w:val="single" w:sz="4" w:space="0" w:color="000000"/>
              <w:bottom w:val="single" w:sz="4" w:space="0" w:color="000000"/>
              <w:right w:val="single" w:sz="4" w:space="0" w:color="000000"/>
            </w:tcBorders>
          </w:tcPr>
          <w:p w14:paraId="50C4FAE3" w14:textId="77777777" w:rsidR="00F6444B" w:rsidRDefault="00D31922">
            <w:pPr>
              <w:spacing w:after="0" w:line="259" w:lineRule="auto"/>
              <w:ind w:left="0" w:right="0" w:firstLine="0"/>
              <w:jc w:val="left"/>
            </w:pPr>
            <w:r>
              <w:rPr>
                <w:b/>
              </w:rPr>
              <w:lastRenderedPageBreak/>
              <w:t>Ожидаемые</w:t>
            </w:r>
            <w:r>
              <w:t xml:space="preserve"> </w:t>
            </w:r>
            <w:r>
              <w:rPr>
                <w:b/>
              </w:rPr>
              <w:t>результаты</w:t>
            </w:r>
            <w:r>
              <w:t xml:space="preserve"> </w:t>
            </w:r>
            <w:r>
              <w:rPr>
                <w:b/>
              </w:rPr>
              <w:t>реализации</w:t>
            </w: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2FD9C1D7" w14:textId="77777777" w:rsidR="00F6444B" w:rsidRDefault="00D31922">
            <w:pPr>
              <w:spacing w:after="0" w:line="259" w:lineRule="auto"/>
              <w:ind w:left="0" w:right="0" w:firstLine="0"/>
              <w:jc w:val="left"/>
            </w:pPr>
            <w:r>
              <w:t xml:space="preserve">В результате поэтапной реализации Программы будет обеспечено: </w:t>
            </w:r>
          </w:p>
          <w:p w14:paraId="4FEE13BF" w14:textId="77777777" w:rsidR="00F6444B" w:rsidRDefault="00D31922" w:rsidP="00C97A43">
            <w:pPr>
              <w:numPr>
                <w:ilvl w:val="0"/>
                <w:numId w:val="5"/>
              </w:numPr>
              <w:spacing w:after="0" w:line="236" w:lineRule="auto"/>
              <w:ind w:right="57" w:firstLine="0"/>
            </w:pPr>
            <w:r>
              <w:t xml:space="preserve">вовлечение детей и молодежи в позитивную социальную деятельность, рост числа патриотически настроенных молодых граждан; </w:t>
            </w:r>
          </w:p>
          <w:p w14:paraId="7B785A87" w14:textId="77777777" w:rsidR="00F6444B" w:rsidRDefault="00D31922" w:rsidP="00C97A43">
            <w:pPr>
              <w:numPr>
                <w:ilvl w:val="0"/>
                <w:numId w:val="5"/>
              </w:numPr>
              <w:spacing w:after="0" w:line="238" w:lineRule="auto"/>
              <w:ind w:right="57" w:firstLine="0"/>
            </w:pPr>
            <w:r>
              <w:t xml:space="preserve">приобщение наибольшего количества обучающихся к здоровому образу жизни; </w:t>
            </w:r>
          </w:p>
          <w:p w14:paraId="5335EC92" w14:textId="77777777" w:rsidR="00F6444B" w:rsidRDefault="00D31922" w:rsidP="00C97A43">
            <w:pPr>
              <w:numPr>
                <w:ilvl w:val="0"/>
                <w:numId w:val="5"/>
              </w:numPr>
              <w:spacing w:after="0" w:line="259" w:lineRule="auto"/>
              <w:ind w:right="57" w:firstLine="0"/>
            </w:pPr>
            <w:r>
              <w:t xml:space="preserve">рост количества школьных общественных объединений, </w:t>
            </w:r>
          </w:p>
          <w:p w14:paraId="56C17CDF" w14:textId="77777777" w:rsidR="00F6444B" w:rsidRDefault="00D31922">
            <w:pPr>
              <w:spacing w:after="0" w:line="259" w:lineRule="auto"/>
              <w:ind w:left="0" w:right="0" w:firstLine="0"/>
              <w:jc w:val="left"/>
            </w:pPr>
            <w:r>
              <w:t xml:space="preserve">увеличение количества участников проектов; </w:t>
            </w:r>
          </w:p>
          <w:p w14:paraId="57E05D10" w14:textId="77777777" w:rsidR="00F6444B" w:rsidRDefault="00D31922" w:rsidP="00C97A43">
            <w:pPr>
              <w:numPr>
                <w:ilvl w:val="0"/>
                <w:numId w:val="5"/>
              </w:numPr>
              <w:spacing w:after="0" w:line="259" w:lineRule="auto"/>
              <w:ind w:right="57" w:firstLine="0"/>
            </w:pPr>
            <w:r>
              <w:t xml:space="preserve">повышение социальной активности обучающихся; </w:t>
            </w:r>
          </w:p>
          <w:p w14:paraId="555F17C9" w14:textId="77777777" w:rsidR="00F6444B" w:rsidRDefault="00D31922" w:rsidP="00C97A43">
            <w:pPr>
              <w:numPr>
                <w:ilvl w:val="0"/>
                <w:numId w:val="5"/>
              </w:numPr>
              <w:spacing w:after="0" w:line="242" w:lineRule="auto"/>
              <w:ind w:right="57" w:firstLine="0"/>
            </w:pPr>
            <w:r>
              <w:t xml:space="preserve">удовлетворенность </w:t>
            </w:r>
            <w:r>
              <w:tab/>
              <w:t xml:space="preserve">обучающихся </w:t>
            </w:r>
            <w:r>
              <w:tab/>
              <w:t xml:space="preserve">и </w:t>
            </w:r>
            <w:r>
              <w:tab/>
              <w:t xml:space="preserve">родителей жизнедеятельностью классного коллектива; </w:t>
            </w:r>
          </w:p>
          <w:p w14:paraId="3C206637" w14:textId="77777777" w:rsidR="00F6444B" w:rsidRDefault="00D31922" w:rsidP="00C97A43">
            <w:pPr>
              <w:numPr>
                <w:ilvl w:val="0"/>
                <w:numId w:val="5"/>
              </w:numPr>
              <w:spacing w:after="0" w:line="236" w:lineRule="auto"/>
              <w:ind w:right="57" w:firstLine="0"/>
            </w:pPr>
            <w:r>
              <w:t xml:space="preserve">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14:paraId="41FE30E9" w14:textId="77777777" w:rsidR="00F6444B" w:rsidRDefault="00D31922" w:rsidP="00C97A43">
            <w:pPr>
              <w:numPr>
                <w:ilvl w:val="0"/>
                <w:numId w:val="5"/>
              </w:numPr>
              <w:spacing w:after="0" w:line="237" w:lineRule="auto"/>
              <w:ind w:right="57" w:firstLine="0"/>
            </w:pPr>
            <w:r>
              <w:t xml:space="preserve">рост участников и победителей в конкурсах и соревнованиях; </w:t>
            </w:r>
            <w:r>
              <w:rPr>
                <w:sz w:val="23"/>
              </w:rPr>
              <w:t>-</w:t>
            </w:r>
            <w:r>
              <w:rPr>
                <w:rFonts w:ascii="Arial" w:eastAsia="Arial" w:hAnsi="Arial" w:cs="Arial"/>
                <w:sz w:val="23"/>
              </w:rPr>
              <w:t xml:space="preserve"> </w:t>
            </w:r>
            <w:r>
              <w:t xml:space="preserve">обеспечение укрепления партнерских отношений на межведомственной основе с социальными институтами воспитания и социализации несовершеннолетних; </w:t>
            </w:r>
          </w:p>
          <w:p w14:paraId="4FA727D2" w14:textId="77777777" w:rsidR="00F6444B" w:rsidRDefault="00D31922" w:rsidP="00C97A43">
            <w:pPr>
              <w:numPr>
                <w:ilvl w:val="0"/>
                <w:numId w:val="5"/>
              </w:numPr>
              <w:spacing w:after="0" w:line="259" w:lineRule="auto"/>
              <w:ind w:right="0" w:firstLine="0"/>
              <w:jc w:val="left"/>
            </w:pPr>
            <w:r>
              <w:t xml:space="preserve">повышение </w:t>
            </w:r>
            <w:r>
              <w:tab/>
              <w:t>эффективности</w:t>
            </w:r>
            <w:r w:rsidR="007A1D93">
              <w:t xml:space="preserve"> </w:t>
            </w:r>
            <w:r>
              <w:t xml:space="preserve">профессиональной ориентации учащихся 7-11 классов; </w:t>
            </w:r>
          </w:p>
          <w:p w14:paraId="5AAF8093" w14:textId="77777777" w:rsidR="00F6444B" w:rsidRDefault="00D31922" w:rsidP="00C97A43">
            <w:pPr>
              <w:numPr>
                <w:ilvl w:val="0"/>
                <w:numId w:val="5"/>
              </w:numPr>
              <w:spacing w:line="236" w:lineRule="auto"/>
              <w:ind w:right="57" w:firstLine="0"/>
            </w:pPr>
            <w:r>
              <w:t xml:space="preserve">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14:paraId="19E466B7" w14:textId="77777777" w:rsidR="00F6444B" w:rsidRDefault="00D31922" w:rsidP="00C97A43">
            <w:pPr>
              <w:numPr>
                <w:ilvl w:val="0"/>
                <w:numId w:val="5"/>
              </w:numPr>
              <w:spacing w:after="0" w:line="259" w:lineRule="auto"/>
              <w:ind w:right="57" w:firstLine="0"/>
            </w:pPr>
            <w:r>
              <w:t xml:space="preserve">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 </w:t>
            </w:r>
            <w:r>
              <w:rPr>
                <w:sz w:val="23"/>
              </w:rPr>
              <w:t>-</w:t>
            </w:r>
            <w:r>
              <w:rPr>
                <w:rFonts w:ascii="Arial" w:eastAsia="Arial" w:hAnsi="Arial" w:cs="Arial"/>
                <w:sz w:val="23"/>
              </w:rPr>
              <w:t xml:space="preserve"> </w:t>
            </w:r>
            <w:r>
              <w:t xml:space="preserve">модернизация содержания программ дополнительной и </w:t>
            </w:r>
            <w:r w:rsidR="005F7FD6">
              <w:t>внеурочной деятельности</w:t>
            </w:r>
          </w:p>
        </w:tc>
      </w:tr>
      <w:tr w:rsidR="00F6444B" w14:paraId="6F473F70" w14:textId="77777777">
        <w:trPr>
          <w:trHeight w:val="4042"/>
        </w:trPr>
        <w:tc>
          <w:tcPr>
            <w:tcW w:w="1951" w:type="dxa"/>
            <w:tcBorders>
              <w:top w:val="single" w:sz="4" w:space="0" w:color="000000"/>
              <w:left w:val="single" w:sz="4" w:space="0" w:color="000000"/>
              <w:bottom w:val="single" w:sz="4" w:space="0" w:color="000000"/>
              <w:right w:val="single" w:sz="4" w:space="0" w:color="000000"/>
            </w:tcBorders>
          </w:tcPr>
          <w:p w14:paraId="7B45DE92" w14:textId="77777777" w:rsidR="00F6444B" w:rsidRDefault="00D31922">
            <w:pPr>
              <w:spacing w:after="0" w:line="236" w:lineRule="auto"/>
              <w:ind w:left="0" w:right="0" w:firstLine="0"/>
              <w:jc w:val="left"/>
            </w:pPr>
            <w:r>
              <w:t xml:space="preserve">Перечень мероприятий </w:t>
            </w:r>
          </w:p>
          <w:p w14:paraId="4278709D" w14:textId="77777777" w:rsidR="00F6444B" w:rsidRDefault="00D31922">
            <w:pPr>
              <w:spacing w:after="0" w:line="259" w:lineRule="auto"/>
              <w:ind w:left="0" w:right="0" w:firstLine="0"/>
              <w:jc w:val="left"/>
            </w:pPr>
            <w:r>
              <w:t xml:space="preserve">Программы </w:t>
            </w:r>
          </w:p>
          <w:p w14:paraId="21850E54" w14:textId="77777777" w:rsidR="00F6444B" w:rsidRDefault="00D31922">
            <w:pPr>
              <w:spacing w:after="0" w:line="259" w:lineRule="auto"/>
              <w:ind w:left="0" w:right="0" w:firstLine="0"/>
              <w:jc w:val="left"/>
            </w:pPr>
            <w:r>
              <w:t xml:space="preserve"> </w:t>
            </w:r>
          </w:p>
        </w:tc>
        <w:tc>
          <w:tcPr>
            <w:tcW w:w="7620" w:type="dxa"/>
            <w:tcBorders>
              <w:top w:val="single" w:sz="4" w:space="0" w:color="000000"/>
              <w:left w:val="single" w:sz="4" w:space="0" w:color="000000"/>
              <w:bottom w:val="single" w:sz="4" w:space="0" w:color="000000"/>
              <w:right w:val="single" w:sz="4" w:space="0" w:color="000000"/>
            </w:tcBorders>
          </w:tcPr>
          <w:p w14:paraId="08837773" w14:textId="77777777" w:rsidR="00F6444B" w:rsidRDefault="00D31922">
            <w:pPr>
              <w:tabs>
                <w:tab w:val="center" w:pos="5911"/>
              </w:tabs>
              <w:spacing w:after="0" w:line="259" w:lineRule="auto"/>
              <w:ind w:left="0" w:right="0" w:firstLine="0"/>
              <w:jc w:val="left"/>
            </w:pPr>
            <w:r>
              <w:rPr>
                <w:u w:val="single" w:color="000000"/>
              </w:rPr>
              <w:t>Инвариантные модули</w:t>
            </w:r>
            <w:r>
              <w:t xml:space="preserve"> </w:t>
            </w:r>
            <w:r>
              <w:tab/>
            </w:r>
            <w:r>
              <w:rPr>
                <w:rFonts w:ascii="Calibri" w:eastAsia="Calibri" w:hAnsi="Calibri" w:cs="Calibri"/>
                <w:sz w:val="34"/>
                <w:vertAlign w:val="subscript"/>
              </w:rPr>
              <w:t xml:space="preserve"> </w:t>
            </w:r>
          </w:p>
          <w:p w14:paraId="368A1C78" w14:textId="77777777" w:rsidR="00F6444B" w:rsidRDefault="00D31922">
            <w:pPr>
              <w:spacing w:after="0" w:line="259" w:lineRule="auto"/>
              <w:ind w:left="0" w:right="0" w:firstLine="0"/>
              <w:jc w:val="left"/>
            </w:pPr>
            <w:r>
              <w:t xml:space="preserve">Модуль «Классное руководство и наставничество </w:t>
            </w:r>
          </w:p>
          <w:p w14:paraId="6B72E914" w14:textId="77777777" w:rsidR="00F6444B" w:rsidRDefault="00D31922">
            <w:pPr>
              <w:spacing w:after="12" w:line="259" w:lineRule="auto"/>
              <w:ind w:left="0" w:right="0" w:firstLine="0"/>
              <w:jc w:val="left"/>
            </w:pPr>
            <w:r>
              <w:t xml:space="preserve">Модуль «Школьный урок» </w:t>
            </w:r>
          </w:p>
          <w:p w14:paraId="32649B07" w14:textId="77777777" w:rsidR="00F6444B" w:rsidRDefault="00D31922">
            <w:pPr>
              <w:spacing w:after="24" w:line="259" w:lineRule="auto"/>
              <w:ind w:left="19" w:right="0" w:firstLine="0"/>
              <w:jc w:val="left"/>
            </w:pPr>
            <w:r>
              <w:t xml:space="preserve">Модуль «Курсы внеурочной деятельности и </w:t>
            </w:r>
          </w:p>
          <w:p w14:paraId="589C31A2" w14:textId="77777777" w:rsidR="00F6444B" w:rsidRDefault="00D31922">
            <w:pPr>
              <w:spacing w:after="0" w:line="259" w:lineRule="auto"/>
              <w:ind w:left="19" w:right="0" w:firstLine="0"/>
              <w:jc w:val="left"/>
            </w:pPr>
            <w:r>
              <w:t xml:space="preserve">дополнительного образования» </w:t>
            </w:r>
          </w:p>
          <w:p w14:paraId="7B2908BD" w14:textId="77777777" w:rsidR="00F6444B" w:rsidRDefault="00D31922">
            <w:pPr>
              <w:spacing w:after="0" w:line="259" w:lineRule="auto"/>
              <w:ind w:left="0" w:right="0" w:firstLine="0"/>
              <w:jc w:val="left"/>
            </w:pPr>
            <w:r>
              <w:t xml:space="preserve">Модуль «Профориентация» </w:t>
            </w:r>
          </w:p>
          <w:p w14:paraId="70412249" w14:textId="77777777" w:rsidR="00F6444B" w:rsidRDefault="00D31922">
            <w:pPr>
              <w:spacing w:after="0" w:line="259" w:lineRule="auto"/>
              <w:ind w:left="0" w:right="0" w:firstLine="0"/>
              <w:jc w:val="left"/>
            </w:pPr>
            <w:r>
              <w:t xml:space="preserve">Модуль «Самоуправление» </w:t>
            </w:r>
          </w:p>
          <w:p w14:paraId="0DCD2C74" w14:textId="77777777" w:rsidR="00F6444B" w:rsidRDefault="00D31922">
            <w:pPr>
              <w:spacing w:after="0" w:line="259" w:lineRule="auto"/>
              <w:ind w:left="0" w:right="0" w:firstLine="0"/>
              <w:jc w:val="left"/>
            </w:pPr>
            <w:r>
              <w:t xml:space="preserve">Модуль «Работа с родителями» </w:t>
            </w:r>
          </w:p>
          <w:p w14:paraId="132F2134" w14:textId="77777777" w:rsidR="00F6444B" w:rsidRDefault="00D31922">
            <w:pPr>
              <w:spacing w:after="0" w:line="259" w:lineRule="auto"/>
              <w:ind w:left="0" w:right="0" w:firstLine="0"/>
              <w:jc w:val="left"/>
            </w:pPr>
            <w:r>
              <w:rPr>
                <w:u w:val="single" w:color="000000"/>
              </w:rPr>
              <w:t>Вариативные модули</w:t>
            </w:r>
            <w:r>
              <w:rPr>
                <w:sz w:val="27"/>
              </w:rPr>
              <w:t xml:space="preserve"> </w:t>
            </w:r>
          </w:p>
          <w:p w14:paraId="1219912C" w14:textId="77777777" w:rsidR="00F6444B" w:rsidRDefault="00D31922">
            <w:pPr>
              <w:spacing w:after="0" w:line="259" w:lineRule="auto"/>
              <w:ind w:left="0" w:right="0" w:firstLine="0"/>
              <w:jc w:val="left"/>
            </w:pPr>
            <w:r>
              <w:t xml:space="preserve">Модуль «Ключевые общешкольные дела» </w:t>
            </w:r>
          </w:p>
          <w:p w14:paraId="79E3112F" w14:textId="77777777" w:rsidR="00F6444B" w:rsidRDefault="00D31922">
            <w:pPr>
              <w:spacing w:after="0" w:line="259" w:lineRule="auto"/>
              <w:ind w:left="0" w:right="0" w:firstLine="0"/>
              <w:jc w:val="left"/>
            </w:pPr>
            <w:r>
              <w:t xml:space="preserve">Модуль «Детские общественные объединения» </w:t>
            </w:r>
          </w:p>
          <w:p w14:paraId="17172DDD" w14:textId="77777777" w:rsidR="00F6444B" w:rsidRDefault="00D31922">
            <w:pPr>
              <w:spacing w:after="0" w:line="259" w:lineRule="auto"/>
              <w:ind w:left="19" w:right="0" w:firstLine="0"/>
              <w:jc w:val="left"/>
            </w:pPr>
            <w:r>
              <w:t>Модуль «Организация предметно-эстетической среды»</w:t>
            </w:r>
            <w:r>
              <w:rPr>
                <w:b/>
                <w:sz w:val="22"/>
              </w:rPr>
              <w:t xml:space="preserve"> </w:t>
            </w:r>
          </w:p>
        </w:tc>
      </w:tr>
    </w:tbl>
    <w:p w14:paraId="1B59A8D2" w14:textId="77777777" w:rsidR="00F6444B" w:rsidRDefault="00642BB0" w:rsidP="00642BB0">
      <w:pPr>
        <w:spacing w:after="0" w:line="259" w:lineRule="auto"/>
        <w:ind w:left="0" w:right="0" w:firstLine="0"/>
      </w:pPr>
      <w:r>
        <w:t xml:space="preserve"> </w:t>
      </w:r>
    </w:p>
    <w:p w14:paraId="59AE40F3" w14:textId="77777777" w:rsidR="00642BB0" w:rsidRDefault="00642BB0" w:rsidP="00642BB0">
      <w:pPr>
        <w:spacing w:after="0" w:line="259" w:lineRule="auto"/>
        <w:ind w:left="0" w:right="0" w:firstLine="0"/>
      </w:pPr>
    </w:p>
    <w:p w14:paraId="0CFEA11E" w14:textId="77777777" w:rsidR="00642BB0" w:rsidRDefault="00642BB0" w:rsidP="00642BB0">
      <w:pPr>
        <w:spacing w:after="0" w:line="259" w:lineRule="auto"/>
        <w:ind w:left="0" w:right="0" w:firstLine="0"/>
      </w:pPr>
    </w:p>
    <w:p w14:paraId="1F77B286" w14:textId="77777777" w:rsidR="00642BB0" w:rsidRDefault="00642BB0" w:rsidP="00642BB0">
      <w:pPr>
        <w:spacing w:after="0" w:line="259" w:lineRule="auto"/>
        <w:ind w:left="0" w:right="0" w:firstLine="0"/>
      </w:pPr>
    </w:p>
    <w:p w14:paraId="0BDD7AA4" w14:textId="77777777" w:rsidR="00A6126A" w:rsidRDefault="00A6126A">
      <w:pPr>
        <w:pStyle w:val="1"/>
        <w:spacing w:after="177"/>
        <w:ind w:left="26" w:right="142"/>
      </w:pPr>
      <w:bookmarkStart w:id="4" w:name="_Toc80892733"/>
      <w:bookmarkStart w:id="5" w:name="_Toc80892802"/>
      <w:bookmarkStart w:id="6" w:name="_Toc80892881"/>
    </w:p>
    <w:p w14:paraId="4E08821D" w14:textId="542ADFED" w:rsidR="00F6444B" w:rsidRDefault="00D31922">
      <w:pPr>
        <w:pStyle w:val="1"/>
        <w:spacing w:after="177"/>
        <w:ind w:left="26" w:right="142"/>
      </w:pPr>
      <w:r>
        <w:t xml:space="preserve">II. </w:t>
      </w:r>
      <w:r w:rsidR="00A6126A">
        <w:t>АНАЛИЗ</w:t>
      </w:r>
      <w:r>
        <w:t xml:space="preserve"> ВОСПИТАТЕЛЬНОГО ПРОЦЕССА</w:t>
      </w:r>
      <w:bookmarkEnd w:id="4"/>
      <w:bookmarkEnd w:id="5"/>
      <w:bookmarkEnd w:id="6"/>
      <w:r>
        <w:t xml:space="preserve"> </w:t>
      </w:r>
      <w:r w:rsidR="00A6126A">
        <w:t>В ШКОЛЕ</w:t>
      </w:r>
    </w:p>
    <w:p w14:paraId="37747EA8" w14:textId="77777777" w:rsidR="00814B34" w:rsidRPr="00F01434" w:rsidRDefault="00D31922" w:rsidP="00814B34">
      <w:pPr>
        <w:spacing w:after="0" w:line="240" w:lineRule="auto"/>
        <w:ind w:firstLine="426"/>
        <w:rPr>
          <w:bCs/>
          <w:szCs w:val="24"/>
        </w:rPr>
      </w:pPr>
      <w:r>
        <w:t xml:space="preserve"> </w:t>
      </w:r>
      <w:r w:rsidR="00814B34">
        <w:t>Муниципальное бюджетное общеобразовательное учреждение «Средняя общеобразовательная школа №22» г. Калуги расположено в рабочем микрорайоне.</w:t>
      </w:r>
      <w:r w:rsidR="00814B34" w:rsidRPr="00814B34">
        <w:rPr>
          <w:bCs/>
          <w:szCs w:val="24"/>
        </w:rPr>
        <w:t xml:space="preserve"> </w:t>
      </w:r>
      <w:r w:rsidR="00814B34" w:rsidRPr="00F01434">
        <w:rPr>
          <w:bCs/>
          <w:szCs w:val="24"/>
        </w:rPr>
        <w:t>Социа</w:t>
      </w:r>
      <w:r w:rsidR="00814B34">
        <w:rPr>
          <w:bCs/>
          <w:szCs w:val="24"/>
        </w:rPr>
        <w:t>льный статус семей учащихся – рабочие, служащие</w:t>
      </w:r>
      <w:r w:rsidR="00814B34" w:rsidRPr="00F01434">
        <w:rPr>
          <w:bCs/>
          <w:szCs w:val="24"/>
        </w:rPr>
        <w:t>, представители мелкого и среднего бизнеса.  Уровень образования родителей – преимущественно</w:t>
      </w:r>
      <w:r w:rsidR="00814B34">
        <w:rPr>
          <w:bCs/>
          <w:szCs w:val="24"/>
        </w:rPr>
        <w:t xml:space="preserve"> средне специальное – </w:t>
      </w:r>
      <w:r w:rsidR="00814B34" w:rsidRPr="00F01434">
        <w:rPr>
          <w:bCs/>
          <w:szCs w:val="24"/>
        </w:rPr>
        <w:t xml:space="preserve">профессиональное образование. </w:t>
      </w:r>
    </w:p>
    <w:p w14:paraId="0B2BD0FF" w14:textId="77777777" w:rsidR="008C2C97" w:rsidRDefault="008C2C97" w:rsidP="00814B34">
      <w:pPr>
        <w:ind w:left="4" w:right="134" w:firstLine="442"/>
        <w:rPr>
          <w:color w:val="auto"/>
        </w:rPr>
      </w:pPr>
    </w:p>
    <w:p w14:paraId="2AFD7192" w14:textId="77777777" w:rsidR="008C2C97" w:rsidRPr="001C6BDD" w:rsidRDefault="008C2C97" w:rsidP="008C2C97">
      <w:pPr>
        <w:pStyle w:val="3"/>
      </w:pPr>
      <w:r w:rsidRPr="002E497E">
        <w:rPr>
          <w:color w:val="auto"/>
        </w:rPr>
        <w:t>Число учащихся</w:t>
      </w:r>
    </w:p>
    <w:tbl>
      <w:tblPr>
        <w:tblStyle w:val="TableGrid"/>
        <w:tblW w:w="6119"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1" w:type="dxa"/>
          <w:right w:w="115" w:type="dxa"/>
        </w:tblCellMar>
        <w:tblLook w:val="04A0" w:firstRow="1" w:lastRow="0" w:firstColumn="1" w:lastColumn="0" w:noHBand="0" w:noVBand="1"/>
      </w:tblPr>
      <w:tblGrid>
        <w:gridCol w:w="4421"/>
        <w:gridCol w:w="1698"/>
      </w:tblGrid>
      <w:tr w:rsidR="008C2C97" w:rsidRPr="002E497E" w14:paraId="3E728F0D" w14:textId="77777777" w:rsidTr="008C2C97">
        <w:trPr>
          <w:trHeight w:val="452"/>
          <w:jc w:val="center"/>
        </w:trPr>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57FACAF3" w14:textId="77777777" w:rsidR="008C2C97" w:rsidRPr="002E497E" w:rsidRDefault="008C2C97" w:rsidP="008C2C97"/>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4B48AF1B" w14:textId="77777777" w:rsidR="008C2C97" w:rsidRPr="002E497E" w:rsidRDefault="008C2C97" w:rsidP="008C2C97">
            <w:pPr>
              <w:jc w:val="center"/>
            </w:pPr>
            <w:r w:rsidRPr="002E497E">
              <w:t>2020/21</w:t>
            </w:r>
          </w:p>
        </w:tc>
      </w:tr>
      <w:tr w:rsidR="008C2C97" w:rsidRPr="002E497E" w14:paraId="0F9EF379" w14:textId="77777777" w:rsidTr="008C2C97">
        <w:trPr>
          <w:trHeight w:val="418"/>
          <w:jc w:val="center"/>
        </w:trPr>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4BE6C34F" w14:textId="77777777" w:rsidR="008C2C97" w:rsidRPr="002E497E" w:rsidRDefault="008C2C97" w:rsidP="008C2C97">
            <w:pPr>
              <w:spacing w:line="259" w:lineRule="auto"/>
            </w:pPr>
            <w:r w:rsidRPr="002E497E">
              <w:t>На начальной ступени 1-4 класс</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6EDF8284" w14:textId="77777777" w:rsidR="008C2C97" w:rsidRPr="002E497E" w:rsidRDefault="008C2C97" w:rsidP="008C2C97">
            <w:pPr>
              <w:spacing w:line="259" w:lineRule="auto"/>
              <w:jc w:val="center"/>
            </w:pPr>
            <w:r>
              <w:t>413</w:t>
            </w:r>
          </w:p>
        </w:tc>
      </w:tr>
      <w:tr w:rsidR="008C2C97" w:rsidRPr="002E497E" w14:paraId="6CC88887" w14:textId="77777777" w:rsidTr="008C2C97">
        <w:trPr>
          <w:trHeight w:val="331"/>
          <w:jc w:val="center"/>
        </w:trPr>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5FEF23A0" w14:textId="77777777" w:rsidR="008C2C97" w:rsidRPr="002E497E" w:rsidRDefault="008C2C97" w:rsidP="008C2C97">
            <w:pPr>
              <w:spacing w:line="259" w:lineRule="auto"/>
            </w:pPr>
            <w:r w:rsidRPr="002E497E">
              <w:t>На основной  ступени  5-9 класс</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74369394" w14:textId="77777777" w:rsidR="008C2C97" w:rsidRPr="002E497E" w:rsidRDefault="008C2C97" w:rsidP="008C2C97">
            <w:pPr>
              <w:spacing w:line="259" w:lineRule="auto"/>
              <w:jc w:val="center"/>
            </w:pPr>
            <w:r>
              <w:t>382</w:t>
            </w:r>
          </w:p>
        </w:tc>
      </w:tr>
      <w:tr w:rsidR="008C2C97" w:rsidRPr="002E497E" w14:paraId="5DAF2C8B" w14:textId="77777777" w:rsidTr="008C2C97">
        <w:trPr>
          <w:trHeight w:val="334"/>
          <w:jc w:val="center"/>
        </w:trPr>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642A954F" w14:textId="77777777" w:rsidR="008C2C97" w:rsidRPr="002E497E" w:rsidRDefault="008C2C97" w:rsidP="008C2C97">
            <w:pPr>
              <w:spacing w:line="259" w:lineRule="auto"/>
            </w:pPr>
            <w:r w:rsidRPr="002E497E">
              <w:t>На старшей ступени 10-11 класс</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50AED1B0" w14:textId="77777777" w:rsidR="008C2C97" w:rsidRPr="002E497E" w:rsidRDefault="008C2C97" w:rsidP="008C2C97">
            <w:pPr>
              <w:spacing w:line="259" w:lineRule="auto"/>
              <w:jc w:val="center"/>
            </w:pPr>
            <w:r>
              <w:t>57</w:t>
            </w:r>
          </w:p>
        </w:tc>
      </w:tr>
      <w:tr w:rsidR="008C2C97" w:rsidRPr="002E497E" w14:paraId="48DD951A" w14:textId="77777777" w:rsidTr="008C2C97">
        <w:trPr>
          <w:trHeight w:val="334"/>
          <w:jc w:val="center"/>
        </w:trPr>
        <w:tc>
          <w:tcPr>
            <w:tcW w:w="4421"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244CC802" w14:textId="77777777" w:rsidR="008C2C97" w:rsidRPr="002E497E" w:rsidRDefault="008C2C97" w:rsidP="008C2C97">
            <w:pPr>
              <w:spacing w:line="259" w:lineRule="auto"/>
            </w:pPr>
            <w:r w:rsidRPr="002E497E">
              <w:t>Итого в школе</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14:paraId="30A1C3B4" w14:textId="77777777" w:rsidR="008C2C97" w:rsidRPr="002E497E" w:rsidRDefault="008C2C97" w:rsidP="008C2C97">
            <w:pPr>
              <w:spacing w:line="259" w:lineRule="auto"/>
              <w:jc w:val="center"/>
            </w:pPr>
            <w:r>
              <w:t>852</w:t>
            </w:r>
          </w:p>
        </w:tc>
      </w:tr>
    </w:tbl>
    <w:p w14:paraId="77ADCF92" w14:textId="77777777" w:rsidR="008C2C97" w:rsidRDefault="008C2C97" w:rsidP="008C2C97">
      <w:pPr>
        <w:spacing w:after="0" w:line="240" w:lineRule="auto"/>
        <w:rPr>
          <w:szCs w:val="24"/>
        </w:rPr>
      </w:pPr>
    </w:p>
    <w:p w14:paraId="62011F07" w14:textId="77777777" w:rsidR="008C2C97" w:rsidRPr="00CD69B3" w:rsidRDefault="008C2C97" w:rsidP="008C2C97">
      <w:pPr>
        <w:spacing w:after="0"/>
        <w:jc w:val="center"/>
        <w:rPr>
          <w:b/>
          <w:szCs w:val="24"/>
        </w:rPr>
      </w:pPr>
      <w:r w:rsidRPr="00CD69B3">
        <w:rPr>
          <w:b/>
          <w:szCs w:val="24"/>
        </w:rPr>
        <w:t>Число смен</w:t>
      </w:r>
    </w:p>
    <w:p w14:paraId="60104DA5" w14:textId="77777777" w:rsidR="008C2C97" w:rsidRDefault="008C2C97" w:rsidP="008C2C97">
      <w:pPr>
        <w:spacing w:after="0"/>
        <w:rPr>
          <w:szCs w:val="24"/>
        </w:rPr>
      </w:pPr>
      <w:r w:rsidRPr="003E2537">
        <w:rPr>
          <w:szCs w:val="24"/>
        </w:rPr>
        <w:t xml:space="preserve">Обучение проводится в две смены: </w:t>
      </w:r>
    </w:p>
    <w:p w14:paraId="6C7FA7AD" w14:textId="77777777" w:rsidR="008C2C97" w:rsidRDefault="008C2C97" w:rsidP="008C2C97">
      <w:pPr>
        <w:spacing w:after="0"/>
        <w:rPr>
          <w:szCs w:val="24"/>
        </w:rPr>
      </w:pPr>
      <w:r w:rsidRPr="003E2537">
        <w:rPr>
          <w:szCs w:val="24"/>
        </w:rPr>
        <w:t xml:space="preserve">1 смена – 1,2,4-11 классы, </w:t>
      </w:r>
    </w:p>
    <w:p w14:paraId="785097E6" w14:textId="77777777" w:rsidR="008C2C97" w:rsidRDefault="008C2C97" w:rsidP="008C2C97">
      <w:pPr>
        <w:spacing w:after="0"/>
        <w:rPr>
          <w:szCs w:val="24"/>
        </w:rPr>
      </w:pPr>
      <w:r w:rsidRPr="003E2537">
        <w:rPr>
          <w:szCs w:val="24"/>
        </w:rPr>
        <w:t xml:space="preserve">2 смена – 3 классы. </w:t>
      </w:r>
    </w:p>
    <w:p w14:paraId="46E03CBA" w14:textId="77777777" w:rsidR="008C2C97" w:rsidRPr="00CD69B3" w:rsidRDefault="008C2C97" w:rsidP="008C2C97">
      <w:pPr>
        <w:spacing w:after="0"/>
        <w:rPr>
          <w:b/>
          <w:szCs w:val="24"/>
        </w:rPr>
      </w:pPr>
    </w:p>
    <w:p w14:paraId="2386943F" w14:textId="77777777" w:rsidR="008C2C97" w:rsidRPr="00CD69B3" w:rsidRDefault="008C2C97" w:rsidP="008C2C97">
      <w:pPr>
        <w:pStyle w:val="3"/>
        <w:ind w:left="0" w:firstLine="0"/>
        <w:jc w:val="both"/>
        <w:rPr>
          <w:color w:val="auto"/>
          <w:szCs w:val="24"/>
        </w:rPr>
      </w:pPr>
      <w:r>
        <w:rPr>
          <w:color w:val="auto"/>
          <w:szCs w:val="24"/>
        </w:rPr>
        <w:t xml:space="preserve">                          </w:t>
      </w:r>
      <w:r w:rsidRPr="00CD69B3">
        <w:rPr>
          <w:color w:val="auto"/>
          <w:szCs w:val="24"/>
        </w:rPr>
        <w:t>Число классов по уровням образования и по параллелям</w:t>
      </w:r>
    </w:p>
    <w:tbl>
      <w:tblPr>
        <w:tblStyle w:val="a3"/>
        <w:tblW w:w="9639" w:type="dxa"/>
        <w:tblInd w:w="108" w:type="dxa"/>
        <w:tblLayout w:type="fixed"/>
        <w:tblLook w:val="04A0" w:firstRow="1" w:lastRow="0" w:firstColumn="1" w:lastColumn="0" w:noHBand="0" w:noVBand="1"/>
      </w:tblPr>
      <w:tblGrid>
        <w:gridCol w:w="1689"/>
        <w:gridCol w:w="722"/>
        <w:gridCol w:w="723"/>
        <w:gridCol w:w="723"/>
        <w:gridCol w:w="679"/>
        <w:gridCol w:w="766"/>
        <w:gridCol w:w="723"/>
        <w:gridCol w:w="723"/>
        <w:gridCol w:w="722"/>
        <w:gridCol w:w="752"/>
        <w:gridCol w:w="694"/>
        <w:gridCol w:w="723"/>
      </w:tblGrid>
      <w:tr w:rsidR="008C2C97" w14:paraId="4E9D9C73" w14:textId="77777777" w:rsidTr="008C2C97">
        <w:tc>
          <w:tcPr>
            <w:tcW w:w="1689" w:type="dxa"/>
            <w:vMerge w:val="restart"/>
          </w:tcPr>
          <w:p w14:paraId="7CF20535" w14:textId="77777777" w:rsidR="008C2C97" w:rsidRDefault="008C2C97" w:rsidP="008C2C97">
            <w:pPr>
              <w:rPr>
                <w:szCs w:val="24"/>
              </w:rPr>
            </w:pPr>
          </w:p>
        </w:tc>
        <w:tc>
          <w:tcPr>
            <w:tcW w:w="2847" w:type="dxa"/>
            <w:gridSpan w:val="4"/>
            <w:vAlign w:val="center"/>
          </w:tcPr>
          <w:p w14:paraId="6BBEB7AA" w14:textId="77777777" w:rsidR="008C2C97" w:rsidRDefault="008C2C97" w:rsidP="008C2C97">
            <w:pPr>
              <w:jc w:val="center"/>
              <w:rPr>
                <w:szCs w:val="24"/>
              </w:rPr>
            </w:pPr>
            <w:r>
              <w:t>1-4 класс</w:t>
            </w:r>
          </w:p>
        </w:tc>
        <w:tc>
          <w:tcPr>
            <w:tcW w:w="3686" w:type="dxa"/>
            <w:gridSpan w:val="5"/>
            <w:vAlign w:val="center"/>
          </w:tcPr>
          <w:p w14:paraId="0E98E6E0" w14:textId="77777777" w:rsidR="008C2C97" w:rsidRDefault="008C2C97" w:rsidP="008C2C97">
            <w:pPr>
              <w:jc w:val="center"/>
              <w:rPr>
                <w:szCs w:val="24"/>
              </w:rPr>
            </w:pPr>
            <w:r>
              <w:t>5-9 класс</w:t>
            </w:r>
          </w:p>
        </w:tc>
        <w:tc>
          <w:tcPr>
            <w:tcW w:w="1417" w:type="dxa"/>
            <w:gridSpan w:val="2"/>
            <w:vAlign w:val="center"/>
          </w:tcPr>
          <w:p w14:paraId="1ADDEB6E" w14:textId="77777777" w:rsidR="008C2C97" w:rsidRDefault="008C2C97" w:rsidP="008C2C97">
            <w:pPr>
              <w:jc w:val="center"/>
            </w:pPr>
            <w:r>
              <w:t>10-11 класс</w:t>
            </w:r>
          </w:p>
        </w:tc>
      </w:tr>
      <w:tr w:rsidR="008C2C97" w14:paraId="42AF86FA" w14:textId="77777777" w:rsidTr="008C2C97">
        <w:tc>
          <w:tcPr>
            <w:tcW w:w="1689" w:type="dxa"/>
            <w:vMerge/>
          </w:tcPr>
          <w:p w14:paraId="0F87B82E" w14:textId="77777777" w:rsidR="008C2C97" w:rsidRDefault="008C2C97" w:rsidP="008C2C97">
            <w:pPr>
              <w:rPr>
                <w:szCs w:val="24"/>
              </w:rPr>
            </w:pPr>
          </w:p>
        </w:tc>
        <w:tc>
          <w:tcPr>
            <w:tcW w:w="722" w:type="dxa"/>
            <w:vAlign w:val="center"/>
          </w:tcPr>
          <w:p w14:paraId="64B16C5D" w14:textId="77777777" w:rsidR="008C2C97" w:rsidRDefault="008C2C97" w:rsidP="008C2C97">
            <w:pPr>
              <w:jc w:val="center"/>
            </w:pPr>
            <w:r>
              <w:t>1</w:t>
            </w:r>
          </w:p>
        </w:tc>
        <w:tc>
          <w:tcPr>
            <w:tcW w:w="723" w:type="dxa"/>
            <w:vAlign w:val="center"/>
          </w:tcPr>
          <w:p w14:paraId="059719B5" w14:textId="77777777" w:rsidR="008C2C97" w:rsidRDefault="008C2C97" w:rsidP="008C2C97">
            <w:pPr>
              <w:jc w:val="center"/>
              <w:rPr>
                <w:szCs w:val="24"/>
              </w:rPr>
            </w:pPr>
            <w:r>
              <w:rPr>
                <w:szCs w:val="24"/>
              </w:rPr>
              <w:t>2</w:t>
            </w:r>
          </w:p>
        </w:tc>
        <w:tc>
          <w:tcPr>
            <w:tcW w:w="723" w:type="dxa"/>
            <w:vAlign w:val="center"/>
          </w:tcPr>
          <w:p w14:paraId="10C1FA24" w14:textId="77777777" w:rsidR="008C2C97" w:rsidRDefault="008C2C97" w:rsidP="008C2C97">
            <w:pPr>
              <w:jc w:val="center"/>
              <w:rPr>
                <w:szCs w:val="24"/>
              </w:rPr>
            </w:pPr>
            <w:r>
              <w:rPr>
                <w:szCs w:val="24"/>
              </w:rPr>
              <w:t>3</w:t>
            </w:r>
          </w:p>
        </w:tc>
        <w:tc>
          <w:tcPr>
            <w:tcW w:w="679" w:type="dxa"/>
            <w:vAlign w:val="center"/>
          </w:tcPr>
          <w:p w14:paraId="7CA5F231" w14:textId="77777777" w:rsidR="008C2C97" w:rsidRDefault="008C2C97" w:rsidP="008C2C97">
            <w:pPr>
              <w:jc w:val="center"/>
              <w:rPr>
                <w:szCs w:val="24"/>
              </w:rPr>
            </w:pPr>
            <w:r>
              <w:rPr>
                <w:szCs w:val="24"/>
              </w:rPr>
              <w:t>4</w:t>
            </w:r>
          </w:p>
        </w:tc>
        <w:tc>
          <w:tcPr>
            <w:tcW w:w="766" w:type="dxa"/>
            <w:vAlign w:val="center"/>
          </w:tcPr>
          <w:p w14:paraId="05494E12" w14:textId="77777777" w:rsidR="008C2C97" w:rsidRDefault="008C2C97" w:rsidP="008C2C97">
            <w:pPr>
              <w:jc w:val="center"/>
            </w:pPr>
            <w:r>
              <w:t>5</w:t>
            </w:r>
          </w:p>
        </w:tc>
        <w:tc>
          <w:tcPr>
            <w:tcW w:w="723" w:type="dxa"/>
            <w:vAlign w:val="center"/>
          </w:tcPr>
          <w:p w14:paraId="6844BD36" w14:textId="77777777" w:rsidR="008C2C97" w:rsidRDefault="008C2C97" w:rsidP="008C2C97">
            <w:pPr>
              <w:jc w:val="center"/>
              <w:rPr>
                <w:szCs w:val="24"/>
              </w:rPr>
            </w:pPr>
            <w:r>
              <w:rPr>
                <w:szCs w:val="24"/>
              </w:rPr>
              <w:t>6</w:t>
            </w:r>
          </w:p>
        </w:tc>
        <w:tc>
          <w:tcPr>
            <w:tcW w:w="723" w:type="dxa"/>
            <w:vAlign w:val="center"/>
          </w:tcPr>
          <w:p w14:paraId="301BB50F" w14:textId="77777777" w:rsidR="008C2C97" w:rsidRDefault="008C2C97" w:rsidP="008C2C97">
            <w:pPr>
              <w:jc w:val="center"/>
              <w:rPr>
                <w:szCs w:val="24"/>
              </w:rPr>
            </w:pPr>
            <w:r>
              <w:rPr>
                <w:szCs w:val="24"/>
              </w:rPr>
              <w:t>7</w:t>
            </w:r>
          </w:p>
        </w:tc>
        <w:tc>
          <w:tcPr>
            <w:tcW w:w="722" w:type="dxa"/>
            <w:vAlign w:val="center"/>
          </w:tcPr>
          <w:p w14:paraId="31FDBE44" w14:textId="77777777" w:rsidR="008C2C97" w:rsidRDefault="008C2C97" w:rsidP="008C2C97">
            <w:pPr>
              <w:jc w:val="center"/>
              <w:rPr>
                <w:szCs w:val="24"/>
              </w:rPr>
            </w:pPr>
            <w:r>
              <w:rPr>
                <w:szCs w:val="24"/>
              </w:rPr>
              <w:t>8</w:t>
            </w:r>
          </w:p>
        </w:tc>
        <w:tc>
          <w:tcPr>
            <w:tcW w:w="752" w:type="dxa"/>
            <w:vAlign w:val="center"/>
          </w:tcPr>
          <w:p w14:paraId="6E790AEC" w14:textId="77777777" w:rsidR="008C2C97" w:rsidRDefault="008C2C97" w:rsidP="008C2C97">
            <w:pPr>
              <w:jc w:val="center"/>
              <w:rPr>
                <w:szCs w:val="24"/>
              </w:rPr>
            </w:pPr>
            <w:r>
              <w:rPr>
                <w:szCs w:val="24"/>
              </w:rPr>
              <w:t>9</w:t>
            </w:r>
          </w:p>
        </w:tc>
        <w:tc>
          <w:tcPr>
            <w:tcW w:w="694" w:type="dxa"/>
            <w:vAlign w:val="center"/>
          </w:tcPr>
          <w:p w14:paraId="34A4DFDE" w14:textId="77777777" w:rsidR="008C2C97" w:rsidRDefault="008C2C97" w:rsidP="008C2C97">
            <w:pPr>
              <w:jc w:val="center"/>
              <w:rPr>
                <w:szCs w:val="24"/>
              </w:rPr>
            </w:pPr>
            <w:r>
              <w:rPr>
                <w:szCs w:val="24"/>
              </w:rPr>
              <w:t>10</w:t>
            </w:r>
          </w:p>
        </w:tc>
        <w:tc>
          <w:tcPr>
            <w:tcW w:w="723" w:type="dxa"/>
            <w:vAlign w:val="center"/>
          </w:tcPr>
          <w:p w14:paraId="342D2349" w14:textId="77777777" w:rsidR="008C2C97" w:rsidRDefault="008C2C97" w:rsidP="008C2C97">
            <w:pPr>
              <w:jc w:val="center"/>
              <w:rPr>
                <w:szCs w:val="24"/>
              </w:rPr>
            </w:pPr>
            <w:r>
              <w:rPr>
                <w:szCs w:val="24"/>
              </w:rPr>
              <w:t>11</w:t>
            </w:r>
          </w:p>
        </w:tc>
      </w:tr>
      <w:tr w:rsidR="008C2C97" w14:paraId="4DDD3AE7" w14:textId="77777777" w:rsidTr="008C2C97">
        <w:tc>
          <w:tcPr>
            <w:tcW w:w="1689" w:type="dxa"/>
          </w:tcPr>
          <w:p w14:paraId="62DA0E64" w14:textId="77777777" w:rsidR="008C2C97" w:rsidRPr="007D63CC" w:rsidRDefault="008C2C97" w:rsidP="008C2C97">
            <w:pPr>
              <w:spacing w:line="259" w:lineRule="auto"/>
            </w:pPr>
            <w:r w:rsidRPr="007D63CC">
              <w:t xml:space="preserve">На начальной ступени </w:t>
            </w:r>
          </w:p>
        </w:tc>
        <w:tc>
          <w:tcPr>
            <w:tcW w:w="722" w:type="dxa"/>
            <w:vAlign w:val="center"/>
          </w:tcPr>
          <w:p w14:paraId="62670FE8" w14:textId="77777777" w:rsidR="008C2C97" w:rsidRDefault="008C2C97" w:rsidP="008C2C97">
            <w:pPr>
              <w:jc w:val="center"/>
              <w:rPr>
                <w:szCs w:val="24"/>
              </w:rPr>
            </w:pPr>
            <w:r>
              <w:rPr>
                <w:szCs w:val="24"/>
              </w:rPr>
              <w:t>3</w:t>
            </w:r>
          </w:p>
        </w:tc>
        <w:tc>
          <w:tcPr>
            <w:tcW w:w="723" w:type="dxa"/>
            <w:vAlign w:val="center"/>
          </w:tcPr>
          <w:p w14:paraId="26DA219B" w14:textId="77777777" w:rsidR="008C2C97" w:rsidRDefault="00D851E6" w:rsidP="008C2C97">
            <w:pPr>
              <w:jc w:val="center"/>
              <w:rPr>
                <w:szCs w:val="24"/>
              </w:rPr>
            </w:pPr>
            <w:r>
              <w:rPr>
                <w:szCs w:val="24"/>
              </w:rPr>
              <w:t>3</w:t>
            </w:r>
          </w:p>
        </w:tc>
        <w:tc>
          <w:tcPr>
            <w:tcW w:w="723" w:type="dxa"/>
            <w:vAlign w:val="center"/>
          </w:tcPr>
          <w:p w14:paraId="1948077C" w14:textId="77777777" w:rsidR="008C2C97" w:rsidRDefault="008C2C97" w:rsidP="008C2C97">
            <w:pPr>
              <w:jc w:val="center"/>
              <w:rPr>
                <w:szCs w:val="24"/>
              </w:rPr>
            </w:pPr>
            <w:r>
              <w:rPr>
                <w:szCs w:val="24"/>
              </w:rPr>
              <w:t>4</w:t>
            </w:r>
          </w:p>
        </w:tc>
        <w:tc>
          <w:tcPr>
            <w:tcW w:w="679" w:type="dxa"/>
            <w:vAlign w:val="center"/>
          </w:tcPr>
          <w:p w14:paraId="7B53E128" w14:textId="77777777" w:rsidR="008C2C97" w:rsidRDefault="008C2C97" w:rsidP="008C2C97">
            <w:pPr>
              <w:jc w:val="center"/>
              <w:rPr>
                <w:szCs w:val="24"/>
              </w:rPr>
            </w:pPr>
            <w:r>
              <w:rPr>
                <w:szCs w:val="24"/>
              </w:rPr>
              <w:t>4</w:t>
            </w:r>
          </w:p>
        </w:tc>
        <w:tc>
          <w:tcPr>
            <w:tcW w:w="766" w:type="dxa"/>
            <w:vAlign w:val="center"/>
          </w:tcPr>
          <w:p w14:paraId="5BF1B5D0" w14:textId="77777777" w:rsidR="008C2C97" w:rsidRDefault="008C2C97" w:rsidP="008C2C97">
            <w:pPr>
              <w:jc w:val="center"/>
              <w:rPr>
                <w:szCs w:val="24"/>
              </w:rPr>
            </w:pPr>
          </w:p>
        </w:tc>
        <w:tc>
          <w:tcPr>
            <w:tcW w:w="723" w:type="dxa"/>
            <w:vAlign w:val="center"/>
          </w:tcPr>
          <w:p w14:paraId="62D8D72F" w14:textId="77777777" w:rsidR="008C2C97" w:rsidRDefault="008C2C97" w:rsidP="008C2C97">
            <w:pPr>
              <w:jc w:val="center"/>
              <w:rPr>
                <w:szCs w:val="24"/>
              </w:rPr>
            </w:pPr>
          </w:p>
        </w:tc>
        <w:tc>
          <w:tcPr>
            <w:tcW w:w="723" w:type="dxa"/>
            <w:vAlign w:val="center"/>
          </w:tcPr>
          <w:p w14:paraId="33C4121F" w14:textId="77777777" w:rsidR="008C2C97" w:rsidRDefault="008C2C97" w:rsidP="008C2C97">
            <w:pPr>
              <w:jc w:val="center"/>
              <w:rPr>
                <w:szCs w:val="24"/>
              </w:rPr>
            </w:pPr>
          </w:p>
        </w:tc>
        <w:tc>
          <w:tcPr>
            <w:tcW w:w="722" w:type="dxa"/>
            <w:vAlign w:val="center"/>
          </w:tcPr>
          <w:p w14:paraId="03F80642" w14:textId="77777777" w:rsidR="008C2C97" w:rsidRDefault="008C2C97" w:rsidP="008C2C97">
            <w:pPr>
              <w:jc w:val="center"/>
              <w:rPr>
                <w:szCs w:val="24"/>
              </w:rPr>
            </w:pPr>
          </w:p>
        </w:tc>
        <w:tc>
          <w:tcPr>
            <w:tcW w:w="752" w:type="dxa"/>
            <w:vAlign w:val="center"/>
          </w:tcPr>
          <w:p w14:paraId="5D14C108" w14:textId="77777777" w:rsidR="008C2C97" w:rsidRDefault="008C2C97" w:rsidP="008C2C97">
            <w:pPr>
              <w:jc w:val="center"/>
              <w:rPr>
                <w:szCs w:val="24"/>
              </w:rPr>
            </w:pPr>
          </w:p>
        </w:tc>
        <w:tc>
          <w:tcPr>
            <w:tcW w:w="694" w:type="dxa"/>
            <w:vAlign w:val="center"/>
          </w:tcPr>
          <w:p w14:paraId="003E2C72" w14:textId="77777777" w:rsidR="008C2C97" w:rsidRDefault="008C2C97" w:rsidP="008C2C97">
            <w:pPr>
              <w:jc w:val="center"/>
              <w:rPr>
                <w:szCs w:val="24"/>
              </w:rPr>
            </w:pPr>
          </w:p>
        </w:tc>
        <w:tc>
          <w:tcPr>
            <w:tcW w:w="723" w:type="dxa"/>
            <w:vAlign w:val="center"/>
          </w:tcPr>
          <w:p w14:paraId="6C3BD167" w14:textId="77777777" w:rsidR="008C2C97" w:rsidRDefault="008C2C97" w:rsidP="008C2C97">
            <w:pPr>
              <w:jc w:val="center"/>
              <w:rPr>
                <w:szCs w:val="24"/>
              </w:rPr>
            </w:pPr>
          </w:p>
        </w:tc>
      </w:tr>
      <w:tr w:rsidR="008C2C97" w14:paraId="0FD655E1" w14:textId="77777777" w:rsidTr="008C2C97">
        <w:tc>
          <w:tcPr>
            <w:tcW w:w="1689" w:type="dxa"/>
          </w:tcPr>
          <w:p w14:paraId="3B299A18" w14:textId="77777777" w:rsidR="008C2C97" w:rsidRPr="007D63CC" w:rsidRDefault="008C2C97" w:rsidP="008C2C97">
            <w:pPr>
              <w:spacing w:line="259" w:lineRule="auto"/>
            </w:pPr>
            <w:r w:rsidRPr="007D63CC">
              <w:t>На основной  ступени</w:t>
            </w:r>
            <w:r>
              <w:t xml:space="preserve">  </w:t>
            </w:r>
          </w:p>
        </w:tc>
        <w:tc>
          <w:tcPr>
            <w:tcW w:w="722" w:type="dxa"/>
            <w:vAlign w:val="center"/>
          </w:tcPr>
          <w:p w14:paraId="46094CF5" w14:textId="77777777" w:rsidR="008C2C97" w:rsidRDefault="008C2C97" w:rsidP="008C2C97">
            <w:pPr>
              <w:jc w:val="center"/>
              <w:rPr>
                <w:szCs w:val="24"/>
              </w:rPr>
            </w:pPr>
          </w:p>
        </w:tc>
        <w:tc>
          <w:tcPr>
            <w:tcW w:w="723" w:type="dxa"/>
            <w:vAlign w:val="center"/>
          </w:tcPr>
          <w:p w14:paraId="6DDA1C5B" w14:textId="77777777" w:rsidR="008C2C97" w:rsidRDefault="008C2C97" w:rsidP="008C2C97">
            <w:pPr>
              <w:jc w:val="center"/>
              <w:rPr>
                <w:szCs w:val="24"/>
              </w:rPr>
            </w:pPr>
          </w:p>
        </w:tc>
        <w:tc>
          <w:tcPr>
            <w:tcW w:w="723" w:type="dxa"/>
            <w:vAlign w:val="center"/>
          </w:tcPr>
          <w:p w14:paraId="637EC897" w14:textId="77777777" w:rsidR="008C2C97" w:rsidRDefault="008C2C97" w:rsidP="008C2C97">
            <w:pPr>
              <w:jc w:val="center"/>
              <w:rPr>
                <w:szCs w:val="24"/>
              </w:rPr>
            </w:pPr>
          </w:p>
        </w:tc>
        <w:tc>
          <w:tcPr>
            <w:tcW w:w="679" w:type="dxa"/>
            <w:vAlign w:val="center"/>
          </w:tcPr>
          <w:p w14:paraId="11E23AAD" w14:textId="77777777" w:rsidR="008C2C97" w:rsidRDefault="008C2C97" w:rsidP="008C2C97">
            <w:pPr>
              <w:jc w:val="center"/>
              <w:rPr>
                <w:szCs w:val="24"/>
              </w:rPr>
            </w:pPr>
          </w:p>
        </w:tc>
        <w:tc>
          <w:tcPr>
            <w:tcW w:w="766" w:type="dxa"/>
            <w:vAlign w:val="center"/>
          </w:tcPr>
          <w:p w14:paraId="2EF1AEF4" w14:textId="77777777" w:rsidR="008C2C97" w:rsidRDefault="00D851E6" w:rsidP="008C2C97">
            <w:pPr>
              <w:jc w:val="center"/>
              <w:rPr>
                <w:szCs w:val="24"/>
              </w:rPr>
            </w:pPr>
            <w:r>
              <w:rPr>
                <w:szCs w:val="24"/>
              </w:rPr>
              <w:t>4</w:t>
            </w:r>
          </w:p>
        </w:tc>
        <w:tc>
          <w:tcPr>
            <w:tcW w:w="723" w:type="dxa"/>
            <w:vAlign w:val="center"/>
          </w:tcPr>
          <w:p w14:paraId="08D191A6" w14:textId="77777777" w:rsidR="008C2C97" w:rsidRDefault="00D851E6" w:rsidP="008C2C97">
            <w:pPr>
              <w:jc w:val="center"/>
              <w:rPr>
                <w:szCs w:val="24"/>
              </w:rPr>
            </w:pPr>
            <w:r>
              <w:rPr>
                <w:szCs w:val="24"/>
              </w:rPr>
              <w:t>3</w:t>
            </w:r>
          </w:p>
        </w:tc>
        <w:tc>
          <w:tcPr>
            <w:tcW w:w="723" w:type="dxa"/>
            <w:vAlign w:val="center"/>
          </w:tcPr>
          <w:p w14:paraId="6ACD39F6" w14:textId="77777777" w:rsidR="008C2C97" w:rsidRDefault="00D851E6" w:rsidP="008C2C97">
            <w:pPr>
              <w:jc w:val="center"/>
              <w:rPr>
                <w:szCs w:val="24"/>
              </w:rPr>
            </w:pPr>
            <w:r>
              <w:rPr>
                <w:szCs w:val="24"/>
              </w:rPr>
              <w:t>4</w:t>
            </w:r>
          </w:p>
        </w:tc>
        <w:tc>
          <w:tcPr>
            <w:tcW w:w="722" w:type="dxa"/>
            <w:vAlign w:val="center"/>
          </w:tcPr>
          <w:p w14:paraId="5E357618" w14:textId="77777777" w:rsidR="008C2C97" w:rsidRDefault="00D851E6" w:rsidP="008C2C97">
            <w:pPr>
              <w:jc w:val="center"/>
              <w:rPr>
                <w:szCs w:val="24"/>
              </w:rPr>
            </w:pPr>
            <w:r>
              <w:rPr>
                <w:szCs w:val="24"/>
              </w:rPr>
              <w:t>3</w:t>
            </w:r>
          </w:p>
        </w:tc>
        <w:tc>
          <w:tcPr>
            <w:tcW w:w="752" w:type="dxa"/>
            <w:vAlign w:val="center"/>
          </w:tcPr>
          <w:p w14:paraId="44006DEE" w14:textId="77777777" w:rsidR="008C2C97" w:rsidRDefault="008C2C97" w:rsidP="008C2C97">
            <w:pPr>
              <w:jc w:val="center"/>
              <w:rPr>
                <w:szCs w:val="24"/>
              </w:rPr>
            </w:pPr>
            <w:r>
              <w:rPr>
                <w:szCs w:val="24"/>
              </w:rPr>
              <w:t>2</w:t>
            </w:r>
          </w:p>
        </w:tc>
        <w:tc>
          <w:tcPr>
            <w:tcW w:w="694" w:type="dxa"/>
            <w:vAlign w:val="center"/>
          </w:tcPr>
          <w:p w14:paraId="5F861CEC" w14:textId="77777777" w:rsidR="008C2C97" w:rsidRDefault="008C2C97" w:rsidP="008C2C97">
            <w:pPr>
              <w:jc w:val="center"/>
              <w:rPr>
                <w:szCs w:val="24"/>
              </w:rPr>
            </w:pPr>
          </w:p>
        </w:tc>
        <w:tc>
          <w:tcPr>
            <w:tcW w:w="723" w:type="dxa"/>
            <w:vAlign w:val="center"/>
          </w:tcPr>
          <w:p w14:paraId="3710854B" w14:textId="77777777" w:rsidR="008C2C97" w:rsidRDefault="008C2C97" w:rsidP="008C2C97">
            <w:pPr>
              <w:jc w:val="center"/>
              <w:rPr>
                <w:szCs w:val="24"/>
              </w:rPr>
            </w:pPr>
          </w:p>
        </w:tc>
      </w:tr>
      <w:tr w:rsidR="008C2C97" w14:paraId="03B77BF8" w14:textId="77777777" w:rsidTr="008C2C97">
        <w:tc>
          <w:tcPr>
            <w:tcW w:w="1689" w:type="dxa"/>
          </w:tcPr>
          <w:p w14:paraId="2CA96517" w14:textId="77777777" w:rsidR="008C2C97" w:rsidRPr="007D63CC" w:rsidRDefault="008C2C97" w:rsidP="008C2C97">
            <w:pPr>
              <w:spacing w:line="259" w:lineRule="auto"/>
            </w:pPr>
            <w:r w:rsidRPr="007D63CC">
              <w:t>На старшей ступени</w:t>
            </w:r>
            <w:r>
              <w:t xml:space="preserve"> </w:t>
            </w:r>
          </w:p>
        </w:tc>
        <w:tc>
          <w:tcPr>
            <w:tcW w:w="722" w:type="dxa"/>
            <w:vAlign w:val="center"/>
          </w:tcPr>
          <w:p w14:paraId="799800B7" w14:textId="77777777" w:rsidR="008C2C97" w:rsidRDefault="008C2C97" w:rsidP="008C2C97">
            <w:pPr>
              <w:jc w:val="center"/>
              <w:rPr>
                <w:szCs w:val="24"/>
              </w:rPr>
            </w:pPr>
          </w:p>
        </w:tc>
        <w:tc>
          <w:tcPr>
            <w:tcW w:w="723" w:type="dxa"/>
            <w:vAlign w:val="center"/>
          </w:tcPr>
          <w:p w14:paraId="576052C2" w14:textId="77777777" w:rsidR="008C2C97" w:rsidRDefault="008C2C97" w:rsidP="008C2C97">
            <w:pPr>
              <w:jc w:val="center"/>
              <w:rPr>
                <w:szCs w:val="24"/>
              </w:rPr>
            </w:pPr>
          </w:p>
        </w:tc>
        <w:tc>
          <w:tcPr>
            <w:tcW w:w="723" w:type="dxa"/>
            <w:vAlign w:val="center"/>
          </w:tcPr>
          <w:p w14:paraId="2553B412" w14:textId="77777777" w:rsidR="008C2C97" w:rsidRDefault="008C2C97" w:rsidP="008C2C97">
            <w:pPr>
              <w:jc w:val="center"/>
              <w:rPr>
                <w:szCs w:val="24"/>
              </w:rPr>
            </w:pPr>
          </w:p>
        </w:tc>
        <w:tc>
          <w:tcPr>
            <w:tcW w:w="679" w:type="dxa"/>
            <w:vAlign w:val="center"/>
          </w:tcPr>
          <w:p w14:paraId="172FD6FB" w14:textId="77777777" w:rsidR="008C2C97" w:rsidRDefault="008C2C97" w:rsidP="008C2C97">
            <w:pPr>
              <w:jc w:val="center"/>
              <w:rPr>
                <w:szCs w:val="24"/>
              </w:rPr>
            </w:pPr>
          </w:p>
        </w:tc>
        <w:tc>
          <w:tcPr>
            <w:tcW w:w="766" w:type="dxa"/>
            <w:vAlign w:val="center"/>
          </w:tcPr>
          <w:p w14:paraId="215716C1" w14:textId="77777777" w:rsidR="008C2C97" w:rsidRDefault="008C2C97" w:rsidP="008C2C97">
            <w:pPr>
              <w:jc w:val="center"/>
              <w:rPr>
                <w:szCs w:val="24"/>
              </w:rPr>
            </w:pPr>
          </w:p>
        </w:tc>
        <w:tc>
          <w:tcPr>
            <w:tcW w:w="723" w:type="dxa"/>
            <w:vAlign w:val="center"/>
          </w:tcPr>
          <w:p w14:paraId="2510AD1A" w14:textId="77777777" w:rsidR="008C2C97" w:rsidRDefault="008C2C97" w:rsidP="008C2C97">
            <w:pPr>
              <w:jc w:val="center"/>
              <w:rPr>
                <w:szCs w:val="24"/>
              </w:rPr>
            </w:pPr>
          </w:p>
        </w:tc>
        <w:tc>
          <w:tcPr>
            <w:tcW w:w="723" w:type="dxa"/>
            <w:vAlign w:val="center"/>
          </w:tcPr>
          <w:p w14:paraId="0BCD80C3" w14:textId="77777777" w:rsidR="008C2C97" w:rsidRDefault="008C2C97" w:rsidP="008C2C97">
            <w:pPr>
              <w:jc w:val="center"/>
              <w:rPr>
                <w:szCs w:val="24"/>
              </w:rPr>
            </w:pPr>
          </w:p>
        </w:tc>
        <w:tc>
          <w:tcPr>
            <w:tcW w:w="722" w:type="dxa"/>
            <w:vAlign w:val="center"/>
          </w:tcPr>
          <w:p w14:paraId="65D162CC" w14:textId="77777777" w:rsidR="008C2C97" w:rsidRDefault="008C2C97" w:rsidP="008C2C97">
            <w:pPr>
              <w:jc w:val="center"/>
              <w:rPr>
                <w:szCs w:val="24"/>
              </w:rPr>
            </w:pPr>
          </w:p>
        </w:tc>
        <w:tc>
          <w:tcPr>
            <w:tcW w:w="752" w:type="dxa"/>
            <w:vAlign w:val="center"/>
          </w:tcPr>
          <w:p w14:paraId="2CC82186" w14:textId="77777777" w:rsidR="008C2C97" w:rsidRDefault="008C2C97" w:rsidP="008C2C97">
            <w:pPr>
              <w:jc w:val="center"/>
              <w:rPr>
                <w:szCs w:val="24"/>
              </w:rPr>
            </w:pPr>
          </w:p>
        </w:tc>
        <w:tc>
          <w:tcPr>
            <w:tcW w:w="694" w:type="dxa"/>
            <w:vAlign w:val="center"/>
          </w:tcPr>
          <w:p w14:paraId="14BADD5C" w14:textId="77777777" w:rsidR="008C2C97" w:rsidRDefault="008C2C97" w:rsidP="008C2C97">
            <w:pPr>
              <w:jc w:val="center"/>
              <w:rPr>
                <w:szCs w:val="24"/>
              </w:rPr>
            </w:pPr>
            <w:r>
              <w:rPr>
                <w:szCs w:val="24"/>
              </w:rPr>
              <w:t>1</w:t>
            </w:r>
          </w:p>
        </w:tc>
        <w:tc>
          <w:tcPr>
            <w:tcW w:w="723" w:type="dxa"/>
            <w:vAlign w:val="center"/>
          </w:tcPr>
          <w:p w14:paraId="5FCAD76E" w14:textId="77777777" w:rsidR="008C2C97" w:rsidRDefault="008C2C97" w:rsidP="008C2C97">
            <w:pPr>
              <w:jc w:val="center"/>
              <w:rPr>
                <w:szCs w:val="24"/>
              </w:rPr>
            </w:pPr>
            <w:r>
              <w:rPr>
                <w:szCs w:val="24"/>
              </w:rPr>
              <w:t>1</w:t>
            </w:r>
          </w:p>
        </w:tc>
      </w:tr>
    </w:tbl>
    <w:p w14:paraId="311B86E0" w14:textId="77777777" w:rsidR="008C2C97" w:rsidRDefault="008C2C97" w:rsidP="008C2C97">
      <w:pPr>
        <w:spacing w:line="276" w:lineRule="auto"/>
        <w:ind w:left="4" w:right="134" w:firstLine="566"/>
      </w:pPr>
    </w:p>
    <w:p w14:paraId="0812188B" w14:textId="77777777" w:rsidR="00161238" w:rsidRDefault="00161238" w:rsidP="00161238">
      <w:pPr>
        <w:spacing w:after="104" w:line="256" w:lineRule="auto"/>
        <w:ind w:left="57" w:firstLine="600"/>
      </w:pPr>
      <w:r>
        <w:t xml:space="preserve">Процесс воспитания в МБОУ «Средняя общеобразовательная школа №22» основывается на следующих принципах взаимодействия педагогов и обучающихся: </w:t>
      </w:r>
    </w:p>
    <w:p w14:paraId="394445D1" w14:textId="77777777" w:rsidR="00161238" w:rsidRDefault="00161238" w:rsidP="00C97A43">
      <w:pPr>
        <w:numPr>
          <w:ilvl w:val="0"/>
          <w:numId w:val="7"/>
        </w:numPr>
        <w:spacing w:after="101" w:line="256" w:lineRule="auto"/>
        <w:ind w:right="8" w:firstLine="759"/>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0B373B0C" w14:textId="77777777" w:rsidR="00161238" w:rsidRDefault="00161238" w:rsidP="00C97A43">
      <w:pPr>
        <w:numPr>
          <w:ilvl w:val="0"/>
          <w:numId w:val="7"/>
        </w:numPr>
        <w:spacing w:after="101" w:line="256" w:lineRule="auto"/>
        <w:ind w:right="8" w:firstLine="759"/>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0E0DFD9" w14:textId="77777777" w:rsidR="00161238" w:rsidRDefault="00161238" w:rsidP="00C97A43">
      <w:pPr>
        <w:numPr>
          <w:ilvl w:val="0"/>
          <w:numId w:val="7"/>
        </w:numPr>
        <w:spacing w:after="106" w:line="256" w:lineRule="auto"/>
        <w:ind w:right="8" w:firstLine="759"/>
      </w:pPr>
      <w:r>
        <w:t xml:space="preserve">реализация процесса воспитания главным образом через создание в </w:t>
      </w:r>
      <w:r w:rsidR="00DE400C">
        <w:t>школы</w:t>
      </w:r>
      <w:r>
        <w:t xml:space="preserve">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2DF87348" w14:textId="77777777" w:rsidR="00161238" w:rsidRDefault="00161238" w:rsidP="00C97A43">
      <w:pPr>
        <w:numPr>
          <w:ilvl w:val="0"/>
          <w:numId w:val="7"/>
        </w:numPr>
        <w:spacing w:after="11" w:line="325" w:lineRule="auto"/>
        <w:ind w:right="8" w:firstLine="759"/>
      </w:pPr>
      <w:r>
        <w:lastRenderedPageBreak/>
        <w:t xml:space="preserve">организация основных совместных дел школьников и педагогов как предмета совместной заботы и взрослых, и детей; </w:t>
      </w:r>
    </w:p>
    <w:p w14:paraId="2F6B56C4" w14:textId="77777777" w:rsidR="00161238" w:rsidRDefault="00161238" w:rsidP="00C97A43">
      <w:pPr>
        <w:numPr>
          <w:ilvl w:val="0"/>
          <w:numId w:val="7"/>
        </w:numPr>
        <w:spacing w:after="11" w:line="324" w:lineRule="auto"/>
        <w:ind w:right="8" w:firstLine="759"/>
      </w:pPr>
      <w:r>
        <w:t xml:space="preserve">системность, целесообразность и не шаблонность воспитания как условия его эффективности. </w:t>
      </w:r>
    </w:p>
    <w:p w14:paraId="43EC6D3A" w14:textId="77777777" w:rsidR="00161238" w:rsidRDefault="00161238" w:rsidP="00161238">
      <w:pPr>
        <w:spacing w:after="94"/>
        <w:ind w:left="841" w:right="15"/>
      </w:pPr>
      <w:r>
        <w:t xml:space="preserve">Основными традициями воспитания в школе №22   являются следующие: </w:t>
      </w:r>
    </w:p>
    <w:p w14:paraId="6027239C" w14:textId="77777777" w:rsidR="00161238" w:rsidRDefault="00161238" w:rsidP="00C97A43">
      <w:pPr>
        <w:numPr>
          <w:ilvl w:val="0"/>
          <w:numId w:val="7"/>
        </w:numPr>
        <w:spacing w:after="11" w:line="325" w:lineRule="auto"/>
        <w:ind w:right="8" w:firstLine="759"/>
      </w:pPr>
      <w:r>
        <w:t xml:space="preserve">ключевые общешкольные дела, через которые осуществляется интеграция воспитательных усилий педагогов; </w:t>
      </w:r>
    </w:p>
    <w:p w14:paraId="588DF3D5" w14:textId="77777777" w:rsidR="00161238" w:rsidRDefault="00161238" w:rsidP="00C97A43">
      <w:pPr>
        <w:numPr>
          <w:ilvl w:val="0"/>
          <w:numId w:val="7"/>
        </w:numPr>
        <w:spacing w:after="102" w:line="256" w:lineRule="auto"/>
        <w:ind w:right="8" w:firstLine="759"/>
      </w:pPr>
      <w:r>
        <w:t xml:space="preserve">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58D01C40" w14:textId="77777777" w:rsidR="00161238" w:rsidRDefault="00161238" w:rsidP="00C97A43">
      <w:pPr>
        <w:numPr>
          <w:ilvl w:val="0"/>
          <w:numId w:val="7"/>
        </w:numPr>
        <w:spacing w:after="34" w:line="325" w:lineRule="auto"/>
        <w:ind w:right="8" w:firstLine="759"/>
      </w:pPr>
      <w: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42D8B657" w14:textId="77777777" w:rsidR="00161238" w:rsidRDefault="00161238" w:rsidP="00C97A43">
      <w:pPr>
        <w:numPr>
          <w:ilvl w:val="0"/>
          <w:numId w:val="7"/>
        </w:numPr>
        <w:spacing w:after="102" w:line="256" w:lineRule="auto"/>
        <w:ind w:right="8" w:firstLine="759"/>
      </w:pPr>
      <w:r>
        <w:t>в проведении общешкольных де</w:t>
      </w:r>
      <w:r w:rsidR="00D851E6">
        <w:t>л поощряется конструктивное межклассное и меж</w:t>
      </w:r>
      <w:r>
        <w:t xml:space="preserve">возрастное взаимодействие школьников, а также их социальная активность; </w:t>
      </w:r>
    </w:p>
    <w:p w14:paraId="0ED80173" w14:textId="77777777" w:rsidR="00161238" w:rsidRDefault="00161238" w:rsidP="00C97A43">
      <w:pPr>
        <w:numPr>
          <w:ilvl w:val="0"/>
          <w:numId w:val="7"/>
        </w:numPr>
        <w:spacing w:after="101" w:line="256" w:lineRule="auto"/>
        <w:ind w:right="8" w:firstLine="759"/>
      </w:pPr>
      <w:r>
        <w:t xml:space="preserve">педагоги </w:t>
      </w:r>
      <w:r w:rsidR="00DE400C">
        <w:t>школы</w:t>
      </w:r>
      <w: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0FBC4417" w14:textId="77777777" w:rsidR="00161238" w:rsidRDefault="00161238" w:rsidP="00C97A43">
      <w:pPr>
        <w:numPr>
          <w:ilvl w:val="0"/>
          <w:numId w:val="7"/>
        </w:numPr>
        <w:spacing w:after="45" w:line="256" w:lineRule="auto"/>
        <w:ind w:right="8" w:firstLine="759"/>
      </w:pPr>
      <w:r>
        <w:t xml:space="preserve">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448CD962" w14:textId="77777777" w:rsidR="00F6444B" w:rsidRDefault="00D31922" w:rsidP="008C2C97">
      <w:pPr>
        <w:spacing w:after="0" w:line="276" w:lineRule="auto"/>
        <w:ind w:left="566" w:right="0" w:firstLine="0"/>
        <w:jc w:val="left"/>
      </w:pPr>
      <w:r>
        <w:t xml:space="preserve"> </w:t>
      </w:r>
    </w:p>
    <w:p w14:paraId="6A7C52D3" w14:textId="77777777" w:rsidR="00F6444B" w:rsidRDefault="00D31922">
      <w:pPr>
        <w:spacing w:after="0" w:line="259" w:lineRule="auto"/>
        <w:ind w:left="634" w:right="0" w:firstLine="0"/>
        <w:jc w:val="center"/>
      </w:pPr>
      <w:r>
        <w:rPr>
          <w:b/>
        </w:rPr>
        <w:t xml:space="preserve"> </w:t>
      </w:r>
    </w:p>
    <w:p w14:paraId="3E825AC5" w14:textId="77777777" w:rsidR="00E500AA" w:rsidRDefault="00E500AA" w:rsidP="00642BB0">
      <w:pPr>
        <w:pStyle w:val="2"/>
      </w:pPr>
      <w:bookmarkStart w:id="7" w:name="_Toc80892734"/>
      <w:bookmarkStart w:id="8" w:name="_Toc80892803"/>
      <w:bookmarkStart w:id="9" w:name="_Toc80892882"/>
      <w:r>
        <w:br w:type="page"/>
      </w:r>
    </w:p>
    <w:p w14:paraId="29E1038C" w14:textId="77777777" w:rsidR="00DE400C" w:rsidRDefault="001571E0" w:rsidP="00E500AA">
      <w:pPr>
        <w:pStyle w:val="2"/>
        <w:ind w:right="-9"/>
      </w:pPr>
      <w:r>
        <w:lastRenderedPageBreak/>
        <w:t>III</w:t>
      </w:r>
      <w:r w:rsidR="00DE400C">
        <w:t>. ЦЕЛЬ И ЗАДАЧИ ВОСПИТАНИЯ</w:t>
      </w:r>
      <w:bookmarkEnd w:id="7"/>
      <w:bookmarkEnd w:id="8"/>
      <w:bookmarkEnd w:id="9"/>
      <w:r w:rsidR="00DE400C">
        <w:t xml:space="preserve"> </w:t>
      </w:r>
    </w:p>
    <w:p w14:paraId="3851CC61" w14:textId="77777777" w:rsidR="00511A0C" w:rsidRDefault="00DE400C" w:rsidP="00DE400C">
      <w:pPr>
        <w:ind w:left="-5" w:right="15"/>
      </w:pPr>
      <w:r>
        <w:t xml:space="preserve">            </w:t>
      </w:r>
    </w:p>
    <w:p w14:paraId="351A79C2" w14:textId="77777777" w:rsidR="00935ED8" w:rsidRDefault="00A80CD8" w:rsidP="00ED3D11">
      <w:pPr>
        <w:spacing w:after="102" w:line="276" w:lineRule="auto"/>
        <w:ind w:left="19" w:right="8" w:firstLine="0"/>
      </w:pPr>
      <w:r>
        <w:t xml:space="preserve">      </w:t>
      </w:r>
      <w:r w:rsidR="00935ED8">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w:t>
      </w:r>
      <w:r w:rsidR="00D851E6">
        <w:t xml:space="preserve"> этого воспитательного идеала, </w:t>
      </w:r>
      <w:r w:rsidR="00935ED8">
        <w:t xml:space="preserve">а </w:t>
      </w:r>
      <w:r w:rsidR="00E901E7">
        <w:t>также основываясь</w:t>
      </w:r>
      <w:r w:rsidR="00935ED8">
        <w:t xml:space="preserve"> на базовых для нашего общества ценностях (таких как семья, труд, отечество, природа, мир, знания, культура, здоровье, человек</w:t>
      </w:r>
      <w:r w:rsidR="00E901E7">
        <w:t>), общей</w:t>
      </w:r>
      <w:r w:rsidR="00935ED8" w:rsidRPr="00A80CD8">
        <w:t xml:space="preserve"> </w:t>
      </w:r>
      <w:r w:rsidR="00E901E7" w:rsidRPr="00A80CD8">
        <w:t>целью воспитания</w:t>
      </w:r>
      <w:r w:rsidR="00935ED8" w:rsidRPr="00A80CD8">
        <w:t xml:space="preserve"> в школе является   личностное развитие школьников</w:t>
      </w:r>
      <w:r w:rsidR="00935ED8">
        <w:t xml:space="preserve">, проявляющееся: </w:t>
      </w:r>
    </w:p>
    <w:p w14:paraId="53BDDD1E" w14:textId="77777777" w:rsidR="00935ED8" w:rsidRDefault="00935ED8" w:rsidP="00C97A43">
      <w:pPr>
        <w:numPr>
          <w:ilvl w:val="0"/>
          <w:numId w:val="8"/>
        </w:numPr>
        <w:spacing w:after="11" w:line="276" w:lineRule="auto"/>
        <w:ind w:right="15"/>
        <w:jc w:val="left"/>
      </w:pPr>
      <w: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14:paraId="35D8B957" w14:textId="77777777" w:rsidR="00935ED8" w:rsidRDefault="00935ED8" w:rsidP="00C97A43">
      <w:pPr>
        <w:numPr>
          <w:ilvl w:val="0"/>
          <w:numId w:val="8"/>
        </w:numPr>
        <w:spacing w:after="11" w:line="276" w:lineRule="auto"/>
        <w:ind w:right="15"/>
        <w:jc w:val="left"/>
      </w:pPr>
      <w:r>
        <w:t xml:space="preserve">в развитии их позитивных отношений к этим общественным ценностям (то есть в развитии их социально значимых отношений); </w:t>
      </w:r>
    </w:p>
    <w:p w14:paraId="564B1898" w14:textId="77777777" w:rsidR="00102012" w:rsidRDefault="00935ED8" w:rsidP="00102012">
      <w:pPr>
        <w:numPr>
          <w:ilvl w:val="0"/>
          <w:numId w:val="8"/>
        </w:numPr>
        <w:spacing w:after="25" w:line="276" w:lineRule="auto"/>
        <w:ind w:right="15"/>
        <w:jc w:val="left"/>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9FB5ED4" w14:textId="77777777" w:rsidR="00935ED8" w:rsidRDefault="00102012" w:rsidP="00102012">
      <w:pPr>
        <w:spacing w:after="25" w:line="276" w:lineRule="auto"/>
        <w:ind w:left="10" w:right="15" w:firstLine="0"/>
      </w:pPr>
      <w:r>
        <w:t xml:space="preserve">          </w:t>
      </w:r>
      <w:r w:rsidR="00935ED8">
        <w:t>Данная це</w:t>
      </w:r>
      <w:r w:rsidR="00A642E6">
        <w:t xml:space="preserve">ль ориентирует педагогов школы </w:t>
      </w:r>
      <w:r w:rsidR="00935ED8">
        <w:t xml:space="preserve">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14:paraId="5B71BC29" w14:textId="77777777" w:rsidR="00935ED8" w:rsidRDefault="00935ED8" w:rsidP="00566B72">
      <w:pPr>
        <w:spacing w:line="276" w:lineRule="auto"/>
        <w:ind w:left="-5" w:right="15"/>
      </w:pPr>
      <w: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w:t>
      </w:r>
      <w:r w:rsidR="00D851E6">
        <w:t xml:space="preserve"> которым необходимо уделять </w:t>
      </w:r>
      <w:r>
        <w:t xml:space="preserve">большее внимание на разных уровнях общего образования: </w:t>
      </w:r>
    </w:p>
    <w:p w14:paraId="354C663C" w14:textId="77777777" w:rsidR="00935ED8" w:rsidRDefault="00935ED8" w:rsidP="00566B72">
      <w:pPr>
        <w:spacing w:line="276" w:lineRule="auto"/>
        <w:ind w:left="-5" w:right="15"/>
      </w:pPr>
      <w:r w:rsidRPr="00935ED8">
        <w:t xml:space="preserve">1. </w:t>
      </w:r>
      <w:r w:rsidRPr="00935ED8">
        <w:rPr>
          <w:b/>
        </w:rPr>
        <w:t>В воспитании детей младшего школьного возраста (уровень начального общего образования)</w:t>
      </w:r>
      <w:r w:rsidRPr="00935ED8">
        <w:rPr>
          <w:color w:val="auto"/>
        </w:rPr>
        <w:t xml:space="preserve"> </w:t>
      </w:r>
      <w:r>
        <w:t xml:space="preserve">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14:paraId="4EFAD081" w14:textId="77777777" w:rsidR="00D851E6" w:rsidRDefault="00935ED8" w:rsidP="00102012">
      <w:pPr>
        <w:spacing w:line="276" w:lineRule="auto"/>
        <w:ind w:left="-5" w:right="15"/>
      </w:pPr>
      <w: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МБОУ </w:t>
      </w:r>
      <w:r w:rsidR="00A80CD8">
        <w:t>«СОШ №22»</w:t>
      </w:r>
      <w:r w:rsidR="00D851E6">
        <w:t xml:space="preserve"> педагогами </w:t>
      </w:r>
      <w:r>
        <w:t>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w:t>
      </w:r>
      <w:r w:rsidR="00D851E6">
        <w:t xml:space="preserve">иболее важным из них относятся следующие:  </w:t>
      </w:r>
    </w:p>
    <w:p w14:paraId="071DD45C" w14:textId="77777777" w:rsidR="00935ED8" w:rsidRDefault="00D851E6" w:rsidP="00102012">
      <w:pPr>
        <w:spacing w:line="276" w:lineRule="auto"/>
        <w:ind w:left="-5" w:right="15"/>
      </w:pPr>
      <w:r>
        <w:t xml:space="preserve"> </w:t>
      </w:r>
      <w:r w:rsidR="00935ED8">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1E688BB1" w14:textId="77777777" w:rsidR="00935ED8" w:rsidRDefault="00935ED8" w:rsidP="00102012">
      <w:pPr>
        <w:numPr>
          <w:ilvl w:val="0"/>
          <w:numId w:val="9"/>
        </w:numPr>
        <w:spacing w:after="11" w:line="276" w:lineRule="auto"/>
        <w:ind w:right="15" w:hanging="144"/>
      </w:pPr>
      <w: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14:paraId="2BC3B69B" w14:textId="77777777" w:rsidR="00935ED8" w:rsidRDefault="00935ED8" w:rsidP="00102012">
      <w:pPr>
        <w:numPr>
          <w:ilvl w:val="0"/>
          <w:numId w:val="9"/>
        </w:numPr>
        <w:spacing w:after="11" w:line="276" w:lineRule="auto"/>
        <w:ind w:right="15" w:hanging="144"/>
      </w:pPr>
      <w:r>
        <w:t xml:space="preserve">знать и любить свою Родину – свой родной дом, двор, улицу, город, село, свою страну;  - беречь и охранять природу (ухаживать за комнатными растениями в классе или дома, </w:t>
      </w:r>
      <w:r>
        <w:lastRenderedPageBreak/>
        <w:t xml:space="preserve">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0E411FB8" w14:textId="77777777" w:rsidR="00935ED8" w:rsidRDefault="00935ED8" w:rsidP="00102012">
      <w:pPr>
        <w:numPr>
          <w:ilvl w:val="0"/>
          <w:numId w:val="9"/>
        </w:numPr>
        <w:spacing w:after="11" w:line="276" w:lineRule="auto"/>
        <w:ind w:right="15" w:hanging="144"/>
      </w:pPr>
      <w:r>
        <w:t xml:space="preserve">проявлять миролюбие — не затевать конфликтов и стремиться решать спорные вопросы, не прибегая к силе;  </w:t>
      </w:r>
    </w:p>
    <w:p w14:paraId="736A8D4A" w14:textId="77777777" w:rsidR="00935ED8" w:rsidRDefault="00935ED8" w:rsidP="00102012">
      <w:pPr>
        <w:numPr>
          <w:ilvl w:val="0"/>
          <w:numId w:val="9"/>
        </w:numPr>
        <w:spacing w:after="11" w:line="276" w:lineRule="auto"/>
        <w:ind w:right="15" w:hanging="144"/>
      </w:pPr>
      <w:r>
        <w:t xml:space="preserve">стремиться узнавать что-то новое, проявлять любознательность, ценить знания; </w:t>
      </w:r>
    </w:p>
    <w:p w14:paraId="59BB399B" w14:textId="77777777" w:rsidR="00935ED8" w:rsidRDefault="00935ED8" w:rsidP="00102012">
      <w:pPr>
        <w:numPr>
          <w:ilvl w:val="0"/>
          <w:numId w:val="9"/>
        </w:numPr>
        <w:spacing w:after="11" w:line="276" w:lineRule="auto"/>
        <w:ind w:right="15" w:hanging="144"/>
      </w:pPr>
      <w:r>
        <w:t xml:space="preserve">быть вежливым и опрятным, скромным и приветливым; </w:t>
      </w:r>
    </w:p>
    <w:p w14:paraId="7E9DD489" w14:textId="77777777" w:rsidR="00935ED8" w:rsidRDefault="00935ED8" w:rsidP="00102012">
      <w:pPr>
        <w:numPr>
          <w:ilvl w:val="0"/>
          <w:numId w:val="9"/>
        </w:numPr>
        <w:spacing w:after="11" w:line="276" w:lineRule="auto"/>
        <w:ind w:right="15" w:hanging="144"/>
      </w:pPr>
      <w:r>
        <w:t xml:space="preserve">соблюдать правила личной гигиены, режим дня, вести здоровый образ жизни;  </w:t>
      </w:r>
    </w:p>
    <w:p w14:paraId="07EF74D3" w14:textId="77777777" w:rsidR="00935ED8" w:rsidRDefault="00935ED8" w:rsidP="00102012">
      <w:pPr>
        <w:numPr>
          <w:ilvl w:val="0"/>
          <w:numId w:val="9"/>
        </w:numPr>
        <w:spacing w:after="11" w:line="276" w:lineRule="auto"/>
        <w:ind w:right="15" w:hanging="144"/>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w:t>
      </w:r>
      <w:r w:rsidR="00D851E6">
        <w:t>возможности, помогать</w:t>
      </w:r>
      <w:r>
        <w:t xml:space="preserve"> нуждающимся в </w:t>
      </w:r>
      <w:r w:rsidR="00D851E6">
        <w:t>этом людям</w:t>
      </w:r>
      <w:r>
        <w:t xml:space="preserve">; уважительно относиться к людям иной национальной или религиозной принадлежности, иного имущественного </w:t>
      </w:r>
      <w:r w:rsidR="00D851E6">
        <w:t>положения, к</w:t>
      </w:r>
      <w:r>
        <w:t xml:space="preserve"> людям с ограниченными возможностями здоровья; </w:t>
      </w:r>
    </w:p>
    <w:p w14:paraId="0861693E" w14:textId="77777777" w:rsidR="00935ED8" w:rsidRDefault="00935ED8" w:rsidP="00102012">
      <w:pPr>
        <w:numPr>
          <w:ilvl w:val="0"/>
          <w:numId w:val="9"/>
        </w:numPr>
        <w:spacing w:after="11" w:line="276" w:lineRule="auto"/>
        <w:ind w:right="15" w:hanging="144"/>
      </w:pPr>
      <w: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1C0F37E8" w14:textId="77777777" w:rsidR="00935ED8" w:rsidRDefault="00935ED8" w:rsidP="00102012">
      <w:pPr>
        <w:spacing w:line="276" w:lineRule="auto"/>
        <w:ind w:left="-5" w:right="15"/>
      </w:pPr>
      <w: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0EE08498" w14:textId="77777777" w:rsidR="00935ED8" w:rsidRDefault="00935ED8" w:rsidP="00566B72">
      <w:pPr>
        <w:spacing w:line="276" w:lineRule="auto"/>
        <w:ind w:left="-5" w:right="15"/>
      </w:pPr>
      <w:r w:rsidRPr="00935ED8">
        <w:rPr>
          <w:b/>
          <w:color w:val="auto"/>
        </w:rPr>
        <w:t>2</w:t>
      </w:r>
      <w:r w:rsidRPr="00935ED8">
        <w:rPr>
          <w:b/>
          <w:i/>
          <w:color w:val="auto"/>
        </w:rPr>
        <w:t xml:space="preserve">. </w:t>
      </w:r>
      <w:r w:rsidRPr="00935ED8">
        <w:rPr>
          <w:b/>
        </w:rPr>
        <w:t>В воспитании детей подросткового возраста (уровень основного общего образования)</w:t>
      </w:r>
      <w:r>
        <w:t xml:space="preserve"> таким приоритетом в школе является создание благоприятных условий для развития социально значимых отношений школьников, и, прежде всего, ценностных отношений: </w:t>
      </w:r>
    </w:p>
    <w:p w14:paraId="564B6F5E" w14:textId="77777777" w:rsidR="00935ED8" w:rsidRDefault="00935ED8" w:rsidP="00C97A43">
      <w:pPr>
        <w:numPr>
          <w:ilvl w:val="0"/>
          <w:numId w:val="10"/>
        </w:numPr>
        <w:spacing w:after="11" w:line="276" w:lineRule="auto"/>
        <w:ind w:right="15" w:hanging="144"/>
      </w:pPr>
      <w:r>
        <w:t xml:space="preserve">к семье как главной опоре в жизни человека и источнику его счастья; </w:t>
      </w:r>
    </w:p>
    <w:p w14:paraId="26FC532C" w14:textId="77777777" w:rsidR="00935ED8" w:rsidRDefault="00935ED8" w:rsidP="00C97A43">
      <w:pPr>
        <w:numPr>
          <w:ilvl w:val="0"/>
          <w:numId w:val="10"/>
        </w:numPr>
        <w:spacing w:after="11" w:line="276" w:lineRule="auto"/>
        <w:ind w:right="15" w:hanging="144"/>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 к своему Отечеству,  своей малой и большой Родине   как  к месту, в котором человек вырос и познал первые радости и неудачи, которое завещано ему предками и которое  нужно оберегать;  - к природе как к  источнику жизни на Земле, основе самого ее существования, нуждающейся в защите и постоянном внимании со стороны человека;  </w:t>
      </w:r>
    </w:p>
    <w:p w14:paraId="390F99A6" w14:textId="77777777" w:rsidR="00935ED8" w:rsidRDefault="00935ED8" w:rsidP="00C97A43">
      <w:pPr>
        <w:numPr>
          <w:ilvl w:val="0"/>
          <w:numId w:val="10"/>
        </w:numPr>
        <w:spacing w:after="11" w:line="276" w:lineRule="auto"/>
        <w:ind w:right="15" w:hanging="144"/>
      </w:pPr>
      <w:r>
        <w:t xml:space="preserve">к миру как 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268646E7" w14:textId="77777777" w:rsidR="00935ED8" w:rsidRDefault="00935ED8" w:rsidP="00C97A43">
      <w:pPr>
        <w:numPr>
          <w:ilvl w:val="0"/>
          <w:numId w:val="10"/>
        </w:numPr>
        <w:spacing w:after="11" w:line="276" w:lineRule="auto"/>
        <w:ind w:right="15" w:hanging="144"/>
      </w:pPr>
      <w:r>
        <w:t xml:space="preserve">к знаниям как к интеллектуальному ресурсу, обеспечивающему будущее человека, как результату кропотливого, но увлекательного учебного труда;  </w:t>
      </w:r>
    </w:p>
    <w:p w14:paraId="085ADE58" w14:textId="77777777" w:rsidR="00935ED8" w:rsidRDefault="00935ED8" w:rsidP="00C97A43">
      <w:pPr>
        <w:numPr>
          <w:ilvl w:val="0"/>
          <w:numId w:val="10"/>
        </w:numPr>
        <w:spacing w:after="25" w:line="276" w:lineRule="auto"/>
        <w:ind w:right="15" w:hanging="144"/>
      </w:pPr>
      <w:r>
        <w:t xml:space="preserve">к культуре как </w:t>
      </w:r>
      <w:r w:rsidR="00D851E6">
        <w:t>к духовному</w:t>
      </w:r>
      <w:r>
        <w:t xml:space="preserve">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211081F4" w14:textId="77777777" w:rsidR="00935ED8" w:rsidRDefault="00935ED8" w:rsidP="00C97A43">
      <w:pPr>
        <w:numPr>
          <w:ilvl w:val="0"/>
          <w:numId w:val="10"/>
        </w:numPr>
        <w:spacing w:after="11" w:line="276" w:lineRule="auto"/>
        <w:ind w:right="15" w:hanging="144"/>
      </w:pPr>
      <w:r>
        <w:t xml:space="preserve">к здоровью как к залогу долгой и активной жизни человека, его хорошего настроения и оптимистичного взгляда на мир; </w:t>
      </w:r>
    </w:p>
    <w:p w14:paraId="11563906" w14:textId="77777777" w:rsidR="00935ED8" w:rsidRDefault="00935ED8" w:rsidP="00C97A43">
      <w:pPr>
        <w:numPr>
          <w:ilvl w:val="0"/>
          <w:numId w:val="10"/>
        </w:numPr>
        <w:spacing w:after="11" w:line="276" w:lineRule="auto"/>
        <w:ind w:right="15" w:hanging="144"/>
      </w:pPr>
      <w:r>
        <w:t>к окружающим людям как к безусловной и абсолютной ценности, как равноправным социальным партнерам, с которыми необходимо выстраивать доброжелательные и взаимо</w:t>
      </w:r>
      <w:r w:rsidR="00D851E6">
        <w:t xml:space="preserve"> </w:t>
      </w:r>
      <w:r>
        <w:lastRenderedPageBreak/>
        <w:t xml:space="preserve">поддерживающие отношения, дающие человеку радость общения и позволяющие избегать чувства одиночества; </w:t>
      </w:r>
    </w:p>
    <w:p w14:paraId="33D64451" w14:textId="77777777" w:rsidR="00935ED8" w:rsidRDefault="00935ED8" w:rsidP="00C97A43">
      <w:pPr>
        <w:numPr>
          <w:ilvl w:val="0"/>
          <w:numId w:val="10"/>
        </w:numPr>
        <w:spacing w:after="11" w:line="276" w:lineRule="auto"/>
        <w:ind w:right="15" w:hanging="144"/>
      </w:pPr>
      <w:r>
        <w:t xml:space="preserve">к самим себе как к хозяевам своей судьбы, самоопределяющимся и </w:t>
      </w:r>
      <w:r w:rsidR="00D851E6">
        <w:t>само реализующимся</w:t>
      </w:r>
      <w:r>
        <w:t xml:space="preserve"> личностям, отвечающим за свое собственное будущее.  </w:t>
      </w:r>
    </w:p>
    <w:p w14:paraId="3E07A68D" w14:textId="77777777" w:rsidR="00935ED8" w:rsidRDefault="00935ED8" w:rsidP="00566B72">
      <w:pPr>
        <w:spacing w:line="276" w:lineRule="auto"/>
        <w:ind w:left="-5" w:right="15"/>
      </w:pPr>
      <w: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14:paraId="468D41DE" w14:textId="77777777" w:rsidR="00935ED8" w:rsidRDefault="00935ED8" w:rsidP="00ED3D11">
      <w:pPr>
        <w:spacing w:after="25" w:line="276" w:lineRule="auto"/>
        <w:ind w:left="67" w:right="53"/>
      </w:pPr>
      <w:r>
        <w:t>3</w:t>
      </w:r>
      <w:r w:rsidRPr="00935ED8">
        <w:rPr>
          <w:b/>
        </w:rPr>
        <w:t>. В воспитании детей юношеского возраста (уровень среднего общего образования</w:t>
      </w:r>
      <w:r>
        <w:rPr>
          <w:i/>
          <w:color w:val="7030A0"/>
          <w:u w:val="single" w:color="7030A0"/>
        </w:rPr>
        <w:t>)</w:t>
      </w:r>
      <w:r>
        <w:rPr>
          <w:color w:val="7030A0"/>
        </w:rPr>
        <w:t xml:space="preserve"> </w:t>
      </w:r>
      <w:r>
        <w:t xml:space="preserve">таким приоритетом является создание благоприятных условий для приобретения школьниками опыта осуществления социально значимых дел. </w:t>
      </w:r>
    </w:p>
    <w:p w14:paraId="3424C8E7" w14:textId="77777777" w:rsidR="00935ED8" w:rsidRDefault="00935ED8" w:rsidP="00ED3D11">
      <w:pPr>
        <w:spacing w:line="276" w:lineRule="auto"/>
        <w:ind w:left="-5" w:right="15"/>
      </w:pPr>
      <w: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14:paraId="023C04F0" w14:textId="77777777" w:rsidR="00935ED8" w:rsidRDefault="00935ED8" w:rsidP="00216CB8">
      <w:pPr>
        <w:spacing w:line="276" w:lineRule="auto"/>
        <w:ind w:left="-5" w:right="15"/>
      </w:pPr>
      <w:r>
        <w:t xml:space="preserve">- опыт дел, направленных на заботу о своей семье, родных и близких;  </w:t>
      </w:r>
    </w:p>
    <w:p w14:paraId="53961572" w14:textId="77777777" w:rsidR="00935ED8" w:rsidRDefault="00935ED8" w:rsidP="00216CB8">
      <w:pPr>
        <w:numPr>
          <w:ilvl w:val="0"/>
          <w:numId w:val="11"/>
        </w:numPr>
        <w:spacing w:after="11" w:line="276" w:lineRule="auto"/>
        <w:ind w:right="15" w:hanging="144"/>
      </w:pPr>
      <w:r>
        <w:t xml:space="preserve">трудовой опыт, опыт участия в производственной практике; </w:t>
      </w:r>
    </w:p>
    <w:p w14:paraId="3FC1A157" w14:textId="77777777" w:rsidR="00935ED8" w:rsidRDefault="00935ED8" w:rsidP="00216CB8">
      <w:pPr>
        <w:numPr>
          <w:ilvl w:val="0"/>
          <w:numId w:val="11"/>
        </w:numPr>
        <w:spacing w:after="11" w:line="276" w:lineRule="auto"/>
        <w:ind w:right="15" w:hanging="144"/>
      </w:pPr>
      <w: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14:paraId="025758CE" w14:textId="77777777" w:rsidR="00935ED8" w:rsidRDefault="00935ED8" w:rsidP="00216CB8">
      <w:pPr>
        <w:numPr>
          <w:ilvl w:val="0"/>
          <w:numId w:val="11"/>
        </w:numPr>
        <w:spacing w:after="11" w:line="276" w:lineRule="auto"/>
        <w:ind w:right="15" w:hanging="144"/>
      </w:pPr>
      <w:r>
        <w:t xml:space="preserve">опыт природоохранных дел; </w:t>
      </w:r>
    </w:p>
    <w:p w14:paraId="6BF69446" w14:textId="77777777" w:rsidR="00D851E6" w:rsidRDefault="00935ED8" w:rsidP="00216CB8">
      <w:pPr>
        <w:numPr>
          <w:ilvl w:val="0"/>
          <w:numId w:val="11"/>
        </w:numPr>
        <w:spacing w:after="25" w:line="276" w:lineRule="auto"/>
        <w:ind w:right="15" w:hanging="144"/>
      </w:pPr>
      <w:r>
        <w:t xml:space="preserve">опыт разрешения возникающих конфликтных ситуаций в школе, дома или на улице; </w:t>
      </w:r>
    </w:p>
    <w:p w14:paraId="6DA33F89" w14:textId="77777777" w:rsidR="00935ED8" w:rsidRDefault="00935ED8" w:rsidP="00216CB8">
      <w:pPr>
        <w:spacing w:after="25" w:line="276" w:lineRule="auto"/>
        <w:ind w:left="0" w:right="15" w:firstLine="0"/>
      </w:pPr>
      <w:r>
        <w:t xml:space="preserve">- опыт самостоятельного приобретения новых знаний, проведения научных </w:t>
      </w:r>
      <w:r w:rsidR="00216CB8">
        <w:t>исследований, опыт</w:t>
      </w:r>
      <w:r>
        <w:t xml:space="preserve"> проектной деятельности; </w:t>
      </w:r>
    </w:p>
    <w:p w14:paraId="2AC95026" w14:textId="77777777" w:rsidR="00216CB8" w:rsidRDefault="00935ED8" w:rsidP="00216CB8">
      <w:pPr>
        <w:numPr>
          <w:ilvl w:val="0"/>
          <w:numId w:val="11"/>
        </w:numPr>
        <w:spacing w:after="11" w:line="276" w:lineRule="auto"/>
        <w:ind w:right="15" w:hanging="144"/>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w:t>
      </w:r>
      <w:r w:rsidR="00216CB8">
        <w:t>самовыражения;</w:t>
      </w:r>
    </w:p>
    <w:p w14:paraId="08149282" w14:textId="77777777" w:rsidR="00935ED8" w:rsidRDefault="00216CB8" w:rsidP="00216CB8">
      <w:pPr>
        <w:spacing w:after="11" w:line="276" w:lineRule="auto"/>
        <w:ind w:left="0" w:right="15" w:firstLine="0"/>
      </w:pPr>
      <w:r>
        <w:t xml:space="preserve"> -</w:t>
      </w:r>
      <w:r w:rsidR="00935ED8">
        <w:t xml:space="preserve"> опыт ведения здорового образа жизни и заботы о здоровье других людей;  </w:t>
      </w:r>
    </w:p>
    <w:p w14:paraId="18452A65" w14:textId="77777777" w:rsidR="00935ED8" w:rsidRDefault="00935ED8" w:rsidP="00216CB8">
      <w:pPr>
        <w:numPr>
          <w:ilvl w:val="0"/>
          <w:numId w:val="11"/>
        </w:numPr>
        <w:spacing w:after="11" w:line="276" w:lineRule="auto"/>
        <w:ind w:right="15" w:hanging="144"/>
      </w:pPr>
      <w:r>
        <w:t xml:space="preserve">опыт оказания помощи окружающим, заботы о малышах или пожилых людях, волонтерский опыт; </w:t>
      </w:r>
    </w:p>
    <w:p w14:paraId="30781BC4" w14:textId="77777777" w:rsidR="00935ED8" w:rsidRDefault="00935ED8" w:rsidP="00216CB8">
      <w:pPr>
        <w:numPr>
          <w:ilvl w:val="0"/>
          <w:numId w:val="11"/>
        </w:numPr>
        <w:spacing w:after="11" w:line="276" w:lineRule="auto"/>
        <w:ind w:right="15" w:hanging="144"/>
      </w:pPr>
      <w:r>
        <w:t xml:space="preserve">опыт самопознания и самоанализа, опыт социально приемлемого самовыражения и самореализации. </w:t>
      </w:r>
    </w:p>
    <w:p w14:paraId="0ACDF517" w14:textId="77777777" w:rsidR="00216CB8" w:rsidRDefault="00935ED8" w:rsidP="00ED3D11">
      <w:pPr>
        <w:spacing w:line="276" w:lineRule="auto"/>
        <w:ind w:left="-5" w:right="15"/>
      </w:pPr>
      <w: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14:paraId="1A402064" w14:textId="77777777" w:rsidR="00216CB8" w:rsidRDefault="00216CB8" w:rsidP="00ED3D11">
      <w:pPr>
        <w:spacing w:line="276" w:lineRule="auto"/>
        <w:ind w:left="-5" w:right="15"/>
      </w:pPr>
      <w:r>
        <w:t xml:space="preserve">        </w:t>
      </w:r>
      <w:r w:rsidR="00935ED8">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w:t>
      </w:r>
      <w:r w:rsidR="00935ED8">
        <w:lastRenderedPageBreak/>
        <w:t xml:space="preserve">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14:paraId="2927562D" w14:textId="77777777" w:rsidR="00935ED8" w:rsidRDefault="00216CB8" w:rsidP="00ED3D11">
      <w:pPr>
        <w:spacing w:line="276" w:lineRule="auto"/>
        <w:ind w:left="-5" w:right="15"/>
      </w:pPr>
      <w:r>
        <w:t xml:space="preserve">      </w:t>
      </w:r>
      <w:r w:rsidR="00935ED8">
        <w:t xml:space="preserve">Достижению поставленной цели воспитания школьников будет способствовать решение следующих основных </w:t>
      </w:r>
      <w:r w:rsidR="00935ED8">
        <w:rPr>
          <w:i/>
        </w:rPr>
        <w:t>задач</w:t>
      </w:r>
      <w:r w:rsidR="00935ED8">
        <w:t xml:space="preserve">:  </w:t>
      </w:r>
    </w:p>
    <w:p w14:paraId="6521B883" w14:textId="77777777" w:rsidR="00935ED8" w:rsidRDefault="00935ED8" w:rsidP="00216CB8">
      <w:pPr>
        <w:numPr>
          <w:ilvl w:val="0"/>
          <w:numId w:val="12"/>
        </w:numPr>
        <w:spacing w:after="11" w:line="276" w:lineRule="auto"/>
        <w:ind w:right="15" w:hanging="706"/>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59B07452" w14:textId="77777777" w:rsidR="00935ED8" w:rsidRDefault="00935ED8" w:rsidP="00216CB8">
      <w:pPr>
        <w:numPr>
          <w:ilvl w:val="0"/>
          <w:numId w:val="12"/>
        </w:numPr>
        <w:spacing w:after="11" w:line="276" w:lineRule="auto"/>
        <w:ind w:right="15" w:hanging="706"/>
      </w:pPr>
      <w: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14:paraId="616B5BDB" w14:textId="77777777" w:rsidR="00935ED8" w:rsidRDefault="00935ED8" w:rsidP="00216CB8">
      <w:pPr>
        <w:numPr>
          <w:ilvl w:val="0"/>
          <w:numId w:val="12"/>
        </w:numPr>
        <w:spacing w:after="25" w:line="276" w:lineRule="auto"/>
        <w:ind w:right="15" w:hanging="706"/>
      </w:pPr>
      <w: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6EAFDA3D" w14:textId="77777777" w:rsidR="00935ED8" w:rsidRDefault="00935ED8" w:rsidP="00216CB8">
      <w:pPr>
        <w:numPr>
          <w:ilvl w:val="0"/>
          <w:numId w:val="12"/>
        </w:numPr>
        <w:spacing w:after="11" w:line="276" w:lineRule="auto"/>
        <w:ind w:right="15" w:hanging="706"/>
      </w:pPr>
      <w: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6B5455C3" w14:textId="77777777" w:rsidR="00935ED8" w:rsidRDefault="00935ED8" w:rsidP="00216CB8">
      <w:pPr>
        <w:numPr>
          <w:ilvl w:val="0"/>
          <w:numId w:val="12"/>
        </w:numPr>
        <w:spacing w:after="11" w:line="276" w:lineRule="auto"/>
        <w:ind w:right="15" w:hanging="706"/>
      </w:pPr>
      <w:r>
        <w:t xml:space="preserve">инициировать и поддерживать ученическое самоуправление – как на уровне школы, так и на уровне классных сообществ;  </w:t>
      </w:r>
    </w:p>
    <w:p w14:paraId="1D6B0092" w14:textId="77777777" w:rsidR="00935ED8" w:rsidRDefault="00935ED8" w:rsidP="00216CB8">
      <w:pPr>
        <w:numPr>
          <w:ilvl w:val="0"/>
          <w:numId w:val="12"/>
        </w:numPr>
        <w:spacing w:after="11" w:line="276" w:lineRule="auto"/>
        <w:ind w:right="15" w:hanging="706"/>
      </w:pPr>
      <w:r>
        <w:t xml:space="preserve">поддерживать деятельность функционирующих на базе школы детских общественных объединений и организаций; </w:t>
      </w:r>
    </w:p>
    <w:p w14:paraId="2D0195B7" w14:textId="77777777" w:rsidR="00935ED8" w:rsidRDefault="00935ED8" w:rsidP="00216CB8">
      <w:pPr>
        <w:numPr>
          <w:ilvl w:val="0"/>
          <w:numId w:val="12"/>
        </w:numPr>
        <w:spacing w:after="11" w:line="276" w:lineRule="auto"/>
        <w:ind w:right="15" w:hanging="706"/>
      </w:pPr>
      <w:r>
        <w:t xml:space="preserve">организовывать для школьников экскурсии, экспедиции, походы и реализовывать их воспитательный потенциал; </w:t>
      </w:r>
    </w:p>
    <w:p w14:paraId="30D95B8F" w14:textId="77777777" w:rsidR="00935ED8" w:rsidRDefault="00935ED8" w:rsidP="00216CB8">
      <w:pPr>
        <w:numPr>
          <w:ilvl w:val="0"/>
          <w:numId w:val="12"/>
        </w:numPr>
        <w:spacing w:after="11" w:line="276" w:lineRule="auto"/>
        <w:ind w:right="15" w:hanging="706"/>
      </w:pPr>
      <w:r>
        <w:t xml:space="preserve">организовывать профориентационную работу со школьниками; </w:t>
      </w:r>
    </w:p>
    <w:p w14:paraId="1D9A3AC4" w14:textId="77777777" w:rsidR="00935ED8" w:rsidRDefault="00935ED8" w:rsidP="00216CB8">
      <w:pPr>
        <w:numPr>
          <w:ilvl w:val="0"/>
          <w:numId w:val="12"/>
        </w:numPr>
        <w:spacing w:after="11" w:line="276" w:lineRule="auto"/>
        <w:ind w:right="15" w:hanging="706"/>
      </w:pPr>
      <w:r>
        <w:t xml:space="preserve">организовать работу школьных медиа, реализовывать их воспитательный потенциал;  </w:t>
      </w:r>
    </w:p>
    <w:p w14:paraId="40CD456C" w14:textId="77777777" w:rsidR="00935ED8" w:rsidRDefault="00935ED8" w:rsidP="00216CB8">
      <w:pPr>
        <w:numPr>
          <w:ilvl w:val="0"/>
          <w:numId w:val="12"/>
        </w:numPr>
        <w:spacing w:after="11" w:line="276" w:lineRule="auto"/>
        <w:ind w:right="15" w:hanging="706"/>
      </w:pPr>
      <w:r>
        <w:t xml:space="preserve">развивать предметно-эстетическую среду школы и реализовывать ее воспитательные возможности; </w:t>
      </w:r>
    </w:p>
    <w:p w14:paraId="1DED205F" w14:textId="77777777" w:rsidR="00935ED8" w:rsidRDefault="00935ED8" w:rsidP="00ED3D11">
      <w:pPr>
        <w:spacing w:line="276" w:lineRule="auto"/>
        <w:ind w:left="-5" w:right="15"/>
      </w:pPr>
      <w:r>
        <w:t xml:space="preserve">11) </w:t>
      </w:r>
      <w:r>
        <w:tab/>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2CFF91B6" w14:textId="77777777" w:rsidR="00935ED8" w:rsidRDefault="00935ED8" w:rsidP="00ED3D11">
      <w:pPr>
        <w:spacing w:after="2" w:line="276" w:lineRule="auto"/>
        <w:ind w:left="67" w:right="269"/>
      </w:pPr>
      <w: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14:paraId="6385CB9B" w14:textId="77777777" w:rsidR="00935ED8" w:rsidRDefault="00935ED8" w:rsidP="00935ED8">
      <w:pPr>
        <w:spacing w:after="18" w:line="276" w:lineRule="auto"/>
        <w:ind w:left="72" w:right="0" w:firstLine="0"/>
      </w:pPr>
      <w:r>
        <w:t xml:space="preserve"> </w:t>
      </w:r>
    </w:p>
    <w:p w14:paraId="1EE0E702" w14:textId="77777777" w:rsidR="00192416" w:rsidRDefault="00192416" w:rsidP="00192416">
      <w:pPr>
        <w:spacing w:after="14" w:line="259" w:lineRule="auto"/>
        <w:ind w:left="638" w:right="0" w:firstLine="0"/>
        <w:jc w:val="center"/>
      </w:pPr>
      <w:r>
        <w:rPr>
          <w:b/>
        </w:rPr>
        <w:t xml:space="preserve"> </w:t>
      </w:r>
    </w:p>
    <w:p w14:paraId="350AE835" w14:textId="77777777" w:rsidR="00DE400C" w:rsidRDefault="00DE400C" w:rsidP="00DE400C">
      <w:pPr>
        <w:ind w:left="-5" w:right="15"/>
      </w:pPr>
    </w:p>
    <w:p w14:paraId="7E7B00BB" w14:textId="77777777" w:rsidR="00E500AA" w:rsidRDefault="00E500AA" w:rsidP="00642BB0">
      <w:pPr>
        <w:pStyle w:val="1"/>
      </w:pPr>
      <w:bookmarkStart w:id="10" w:name="_Toc80892735"/>
      <w:bookmarkStart w:id="11" w:name="_Toc80892804"/>
      <w:bookmarkStart w:id="12" w:name="_Toc80892883"/>
    </w:p>
    <w:p w14:paraId="4FD81113" w14:textId="77777777" w:rsidR="00E500AA" w:rsidRDefault="00E500AA" w:rsidP="00642BB0">
      <w:pPr>
        <w:pStyle w:val="1"/>
      </w:pPr>
      <w:r>
        <w:br w:type="page"/>
      </w:r>
    </w:p>
    <w:p w14:paraId="2F13EB95" w14:textId="77777777" w:rsidR="00F6444B" w:rsidRDefault="00642BB0" w:rsidP="00E500AA">
      <w:pPr>
        <w:pStyle w:val="1"/>
        <w:ind w:right="-9"/>
      </w:pPr>
      <w:r>
        <w:lastRenderedPageBreak/>
        <w:t>IV</w:t>
      </w:r>
      <w:r w:rsidR="00D31922">
        <w:t>. ВИДЫ, ФОРМЫ И СОДЕРЖАНИЕ ДЕЯТЕЛЬНОСТИ</w:t>
      </w:r>
      <w:bookmarkEnd w:id="10"/>
      <w:bookmarkEnd w:id="11"/>
      <w:bookmarkEnd w:id="12"/>
    </w:p>
    <w:p w14:paraId="2A417943" w14:textId="77777777" w:rsidR="00ED3D11" w:rsidRPr="00ED3D11" w:rsidRDefault="00ED3D11" w:rsidP="00ED3D11"/>
    <w:p w14:paraId="2CD5D9C8" w14:textId="77777777" w:rsidR="00405457" w:rsidRDefault="00405457" w:rsidP="00ED3D11">
      <w:pPr>
        <w:spacing w:line="276" w:lineRule="auto"/>
        <w:ind w:left="-5" w:right="15"/>
      </w:pPr>
      <w:r>
        <w:t xml:space="preserve">     Практическая реализация цели и задач МБОУ «СОШ №22» представлена в виде инвариативных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  </w:t>
      </w:r>
    </w:p>
    <w:tbl>
      <w:tblPr>
        <w:tblStyle w:val="TableGrid"/>
        <w:tblW w:w="9318" w:type="dxa"/>
        <w:tblInd w:w="77" w:type="dxa"/>
        <w:tblCellMar>
          <w:top w:w="50" w:type="dxa"/>
          <w:left w:w="106" w:type="dxa"/>
          <w:right w:w="115" w:type="dxa"/>
        </w:tblCellMar>
        <w:tblLook w:val="04A0" w:firstRow="1" w:lastRow="0" w:firstColumn="1" w:lastColumn="0" w:noHBand="0" w:noVBand="1"/>
      </w:tblPr>
      <w:tblGrid>
        <w:gridCol w:w="4662"/>
        <w:gridCol w:w="4656"/>
      </w:tblGrid>
      <w:tr w:rsidR="00405457" w14:paraId="0B52EB20" w14:textId="77777777" w:rsidTr="00102012">
        <w:trPr>
          <w:trHeight w:val="229"/>
        </w:trPr>
        <w:tc>
          <w:tcPr>
            <w:tcW w:w="4662" w:type="dxa"/>
            <w:tcBorders>
              <w:top w:val="single" w:sz="4" w:space="0" w:color="000000"/>
              <w:left w:val="single" w:sz="4" w:space="0" w:color="000000"/>
              <w:bottom w:val="single" w:sz="4" w:space="0" w:color="000000"/>
              <w:right w:val="single" w:sz="4" w:space="0" w:color="000000"/>
            </w:tcBorders>
          </w:tcPr>
          <w:p w14:paraId="23108A5A" w14:textId="77777777" w:rsidR="00405457" w:rsidRDefault="00405457" w:rsidP="00A80CD8">
            <w:pPr>
              <w:spacing w:after="0" w:line="259" w:lineRule="auto"/>
              <w:ind w:left="5" w:right="0" w:firstLine="0"/>
            </w:pPr>
            <w:r w:rsidRPr="00405457">
              <w:t xml:space="preserve">Инвариативные модули </w:t>
            </w:r>
          </w:p>
        </w:tc>
        <w:tc>
          <w:tcPr>
            <w:tcW w:w="4656" w:type="dxa"/>
            <w:tcBorders>
              <w:top w:val="single" w:sz="4" w:space="0" w:color="000000"/>
              <w:left w:val="single" w:sz="4" w:space="0" w:color="000000"/>
              <w:bottom w:val="single" w:sz="4" w:space="0" w:color="000000"/>
              <w:right w:val="single" w:sz="4" w:space="0" w:color="000000"/>
            </w:tcBorders>
          </w:tcPr>
          <w:p w14:paraId="4C98571E" w14:textId="77777777" w:rsidR="00405457" w:rsidRDefault="00405457" w:rsidP="00A80CD8">
            <w:pPr>
              <w:spacing w:after="0" w:line="259" w:lineRule="auto"/>
              <w:ind w:left="0" w:right="0" w:firstLine="0"/>
            </w:pPr>
            <w:r w:rsidRPr="00405457">
              <w:t xml:space="preserve">Вариативные модули </w:t>
            </w:r>
          </w:p>
        </w:tc>
      </w:tr>
      <w:tr w:rsidR="00405457" w14:paraId="43417C5B" w14:textId="77777777" w:rsidTr="00102012">
        <w:trPr>
          <w:trHeight w:val="1589"/>
        </w:trPr>
        <w:tc>
          <w:tcPr>
            <w:tcW w:w="4662" w:type="dxa"/>
            <w:tcBorders>
              <w:top w:val="single" w:sz="4" w:space="0" w:color="000000"/>
              <w:left w:val="single" w:sz="4" w:space="0" w:color="000000"/>
              <w:bottom w:val="single" w:sz="4" w:space="0" w:color="000000"/>
              <w:right w:val="single" w:sz="4" w:space="0" w:color="000000"/>
            </w:tcBorders>
          </w:tcPr>
          <w:p w14:paraId="0712DA35" w14:textId="77777777" w:rsidR="00405457" w:rsidRDefault="00405457" w:rsidP="00C97A43">
            <w:pPr>
              <w:numPr>
                <w:ilvl w:val="0"/>
                <w:numId w:val="13"/>
              </w:numPr>
              <w:spacing w:after="16" w:line="259" w:lineRule="auto"/>
              <w:ind w:right="0" w:hanging="144"/>
              <w:jc w:val="left"/>
            </w:pPr>
            <w:r>
              <w:t xml:space="preserve">Классное руководство </w:t>
            </w:r>
          </w:p>
          <w:p w14:paraId="7949E3D7" w14:textId="77777777" w:rsidR="00405457" w:rsidRDefault="00405457" w:rsidP="00C97A43">
            <w:pPr>
              <w:numPr>
                <w:ilvl w:val="0"/>
                <w:numId w:val="13"/>
              </w:numPr>
              <w:spacing w:after="23" w:line="259" w:lineRule="auto"/>
              <w:ind w:right="0" w:hanging="144"/>
              <w:jc w:val="left"/>
            </w:pPr>
            <w:r>
              <w:t xml:space="preserve">Школьный урок </w:t>
            </w:r>
          </w:p>
          <w:p w14:paraId="22B69EFA" w14:textId="77777777" w:rsidR="00405457" w:rsidRDefault="00405457" w:rsidP="00C97A43">
            <w:pPr>
              <w:numPr>
                <w:ilvl w:val="0"/>
                <w:numId w:val="13"/>
              </w:numPr>
              <w:spacing w:after="17" w:line="259" w:lineRule="auto"/>
              <w:ind w:right="0" w:hanging="144"/>
              <w:jc w:val="left"/>
            </w:pPr>
            <w:r>
              <w:t xml:space="preserve">Курсы внеурочной деятельности </w:t>
            </w:r>
          </w:p>
          <w:p w14:paraId="52FD97A3" w14:textId="77777777" w:rsidR="00405457" w:rsidRDefault="00405457" w:rsidP="00C97A43">
            <w:pPr>
              <w:numPr>
                <w:ilvl w:val="0"/>
                <w:numId w:val="13"/>
              </w:numPr>
              <w:spacing w:after="21" w:line="259" w:lineRule="auto"/>
              <w:ind w:right="0" w:hanging="144"/>
              <w:jc w:val="left"/>
            </w:pPr>
            <w:r>
              <w:t xml:space="preserve">Работа с родителями </w:t>
            </w:r>
          </w:p>
          <w:p w14:paraId="65AF389B" w14:textId="77777777" w:rsidR="00405457" w:rsidRDefault="00405457" w:rsidP="00C97A43">
            <w:pPr>
              <w:numPr>
                <w:ilvl w:val="0"/>
                <w:numId w:val="13"/>
              </w:numPr>
              <w:spacing w:after="16" w:line="259" w:lineRule="auto"/>
              <w:ind w:right="0" w:hanging="144"/>
              <w:jc w:val="left"/>
            </w:pPr>
            <w:r>
              <w:t xml:space="preserve">Самоуправление </w:t>
            </w:r>
          </w:p>
          <w:p w14:paraId="0E1B7DD6" w14:textId="77777777" w:rsidR="00405457" w:rsidRDefault="00405457" w:rsidP="00C97A43">
            <w:pPr>
              <w:numPr>
                <w:ilvl w:val="0"/>
                <w:numId w:val="13"/>
              </w:numPr>
              <w:spacing w:after="0" w:line="259" w:lineRule="auto"/>
              <w:ind w:right="0" w:hanging="144"/>
              <w:jc w:val="left"/>
            </w:pPr>
            <w:r>
              <w:t xml:space="preserve">Профориентация </w:t>
            </w:r>
          </w:p>
        </w:tc>
        <w:tc>
          <w:tcPr>
            <w:tcW w:w="4656" w:type="dxa"/>
            <w:tcBorders>
              <w:top w:val="single" w:sz="4" w:space="0" w:color="000000"/>
              <w:left w:val="single" w:sz="4" w:space="0" w:color="000000"/>
              <w:bottom w:val="single" w:sz="4" w:space="0" w:color="000000"/>
              <w:right w:val="single" w:sz="4" w:space="0" w:color="000000"/>
            </w:tcBorders>
          </w:tcPr>
          <w:p w14:paraId="4FB720F4" w14:textId="77777777" w:rsidR="00405457" w:rsidRDefault="00405457" w:rsidP="00102012">
            <w:pPr>
              <w:numPr>
                <w:ilvl w:val="0"/>
                <w:numId w:val="14"/>
              </w:numPr>
              <w:spacing w:after="18" w:line="259" w:lineRule="auto"/>
              <w:ind w:right="0" w:firstLine="0"/>
              <w:jc w:val="left"/>
            </w:pPr>
            <w:r>
              <w:t xml:space="preserve">Ключевые общешкольные дела </w:t>
            </w:r>
          </w:p>
          <w:p w14:paraId="3F7822E8" w14:textId="77777777" w:rsidR="00405457" w:rsidRDefault="00405457" w:rsidP="00102012">
            <w:pPr>
              <w:numPr>
                <w:ilvl w:val="0"/>
                <w:numId w:val="14"/>
              </w:numPr>
              <w:spacing w:after="21" w:line="259" w:lineRule="auto"/>
              <w:ind w:right="0" w:firstLine="0"/>
              <w:jc w:val="left"/>
            </w:pPr>
            <w:r>
              <w:t>Детские общественные объединения</w:t>
            </w:r>
          </w:p>
          <w:p w14:paraId="7EDFF831" w14:textId="77777777" w:rsidR="00405457" w:rsidRDefault="00405457" w:rsidP="00102012">
            <w:pPr>
              <w:numPr>
                <w:ilvl w:val="0"/>
                <w:numId w:val="14"/>
              </w:numPr>
              <w:spacing w:after="18" w:line="259" w:lineRule="auto"/>
              <w:ind w:right="0" w:firstLine="0"/>
              <w:jc w:val="left"/>
            </w:pPr>
            <w:r>
              <w:t xml:space="preserve">Школьные медиа </w:t>
            </w:r>
          </w:p>
          <w:p w14:paraId="71416ECD" w14:textId="77777777" w:rsidR="00102012" w:rsidRDefault="00102012" w:rsidP="00102012">
            <w:pPr>
              <w:numPr>
                <w:ilvl w:val="0"/>
                <w:numId w:val="14"/>
              </w:numPr>
              <w:spacing w:after="0" w:line="259" w:lineRule="auto"/>
              <w:ind w:right="0" w:firstLine="0"/>
              <w:jc w:val="left"/>
            </w:pPr>
            <w:r>
              <w:t>Экскурсии, экспедиции, походы</w:t>
            </w:r>
          </w:p>
          <w:p w14:paraId="7644AA2D" w14:textId="77777777" w:rsidR="00405457" w:rsidRDefault="00405457" w:rsidP="00102012">
            <w:pPr>
              <w:numPr>
                <w:ilvl w:val="0"/>
                <w:numId w:val="14"/>
              </w:numPr>
              <w:spacing w:after="0" w:line="259" w:lineRule="auto"/>
              <w:ind w:right="0" w:firstLine="0"/>
              <w:jc w:val="left"/>
            </w:pPr>
            <w:r>
              <w:t>Организация предметно-эстетической среды</w:t>
            </w:r>
            <w:r>
              <w:rPr>
                <w:b/>
              </w:rPr>
              <w:t xml:space="preserve"> </w:t>
            </w:r>
          </w:p>
        </w:tc>
      </w:tr>
    </w:tbl>
    <w:p w14:paraId="424C7A36" w14:textId="77777777" w:rsidR="00F6444B" w:rsidRDefault="00D31922">
      <w:pPr>
        <w:spacing w:after="57" w:line="259" w:lineRule="auto"/>
        <w:ind w:left="708" w:right="0" w:firstLine="0"/>
        <w:jc w:val="left"/>
      </w:pPr>
      <w:r>
        <w:t xml:space="preserve"> </w:t>
      </w:r>
    </w:p>
    <w:p w14:paraId="0AF94A94" w14:textId="77777777" w:rsidR="00E500AA" w:rsidRDefault="00E500AA">
      <w:pPr>
        <w:pStyle w:val="1"/>
        <w:spacing w:after="2"/>
        <w:ind w:left="590" w:right="0"/>
        <w:rPr>
          <w:sz w:val="32"/>
          <w:u w:val="single" w:color="000000"/>
        </w:rPr>
      </w:pPr>
      <w:bookmarkStart w:id="13" w:name="_Toc80892736"/>
      <w:bookmarkStart w:id="14" w:name="_Toc80892805"/>
      <w:bookmarkStart w:id="15" w:name="_Toc80892884"/>
      <w:r>
        <w:rPr>
          <w:sz w:val="32"/>
          <w:u w:val="single" w:color="000000"/>
        </w:rPr>
        <w:br w:type="page"/>
      </w:r>
    </w:p>
    <w:p w14:paraId="18AEC4E4" w14:textId="77777777" w:rsidR="00F6444B" w:rsidRDefault="00D31922">
      <w:pPr>
        <w:pStyle w:val="1"/>
        <w:spacing w:after="2"/>
        <w:ind w:left="590" w:right="0"/>
      </w:pPr>
      <w:r>
        <w:rPr>
          <w:sz w:val="32"/>
          <w:u w:val="single" w:color="000000"/>
        </w:rPr>
        <w:lastRenderedPageBreak/>
        <w:t>Инвариантные модули</w:t>
      </w:r>
      <w:bookmarkEnd w:id="13"/>
      <w:bookmarkEnd w:id="14"/>
      <w:bookmarkEnd w:id="15"/>
      <w:r>
        <w:rPr>
          <w:sz w:val="32"/>
        </w:rPr>
        <w:t xml:space="preserve"> </w:t>
      </w:r>
    </w:p>
    <w:p w14:paraId="03C4305B" w14:textId="77777777" w:rsidR="00F6444B" w:rsidRDefault="00D31922">
      <w:pPr>
        <w:spacing w:after="0" w:line="259" w:lineRule="auto"/>
        <w:ind w:left="658" w:right="0" w:firstLine="0"/>
        <w:jc w:val="center"/>
      </w:pPr>
      <w:r>
        <w:rPr>
          <w:b/>
          <w:sz w:val="32"/>
        </w:rPr>
        <w:t xml:space="preserve"> </w:t>
      </w:r>
    </w:p>
    <w:p w14:paraId="187FB827" w14:textId="77777777" w:rsidR="00F6444B" w:rsidRDefault="00693060">
      <w:pPr>
        <w:pStyle w:val="2"/>
        <w:spacing w:line="248" w:lineRule="auto"/>
        <w:ind w:left="1553" w:right="0"/>
        <w:jc w:val="left"/>
      </w:pPr>
      <w:bookmarkStart w:id="16" w:name="_Toc80892737"/>
      <w:bookmarkStart w:id="17" w:name="_Toc80892806"/>
      <w:bookmarkStart w:id="18" w:name="_Toc80892885"/>
      <w:r>
        <w:t>4</w:t>
      </w:r>
      <w:r w:rsidR="00D31922">
        <w:t>.1. Модуль «Классное руководство и наставничество»</w:t>
      </w:r>
      <w:bookmarkEnd w:id="16"/>
      <w:bookmarkEnd w:id="17"/>
      <w:bookmarkEnd w:id="18"/>
      <w:r w:rsidR="00D31922">
        <w:t xml:space="preserve"> </w:t>
      </w:r>
    </w:p>
    <w:p w14:paraId="76C86045" w14:textId="77777777" w:rsidR="00F6444B" w:rsidRDefault="00D31922">
      <w:pPr>
        <w:spacing w:after="0" w:line="259" w:lineRule="auto"/>
        <w:ind w:left="649" w:right="0" w:firstLine="0"/>
        <w:jc w:val="center"/>
      </w:pPr>
      <w:r>
        <w:rPr>
          <w:b/>
          <w:sz w:val="28"/>
        </w:rPr>
        <w:t xml:space="preserve"> </w:t>
      </w:r>
    </w:p>
    <w:p w14:paraId="00222870" w14:textId="77777777" w:rsidR="00BB44F5" w:rsidRDefault="00BB44F5" w:rsidP="00ED3D11">
      <w:pPr>
        <w:spacing w:line="276" w:lineRule="auto"/>
        <w:ind w:left="-5" w:right="15"/>
      </w:pPr>
      <w: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3975FD6C" w14:textId="77777777" w:rsidR="00BB44F5" w:rsidRDefault="00BB44F5" w:rsidP="00ED3D11">
      <w:pPr>
        <w:spacing w:after="22" w:line="276" w:lineRule="auto"/>
        <w:ind w:left="-5" w:right="0"/>
      </w:pPr>
      <w:r>
        <w:rPr>
          <w:i/>
        </w:rPr>
        <w:t xml:space="preserve"> Работа с классным коллективом: </w:t>
      </w:r>
    </w:p>
    <w:p w14:paraId="7E87DC91" w14:textId="77777777" w:rsidR="00BB44F5" w:rsidRDefault="00BB44F5" w:rsidP="00C97A43">
      <w:pPr>
        <w:numPr>
          <w:ilvl w:val="0"/>
          <w:numId w:val="15"/>
        </w:numPr>
        <w:spacing w:after="11" w:line="276" w:lineRule="auto"/>
        <w:ind w:right="15"/>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3D25A814" w14:textId="77777777" w:rsidR="00BB44F5" w:rsidRDefault="00BB44F5" w:rsidP="00C97A43">
      <w:pPr>
        <w:numPr>
          <w:ilvl w:val="0"/>
          <w:numId w:val="15"/>
        </w:numPr>
        <w:spacing w:after="11" w:line="276" w:lineRule="auto"/>
        <w:ind w:right="15"/>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68ADD56A" w14:textId="77777777" w:rsidR="00A642E6" w:rsidRDefault="00BB44F5" w:rsidP="00C97A43">
      <w:pPr>
        <w:pStyle w:val="a4"/>
        <w:numPr>
          <w:ilvl w:val="0"/>
          <w:numId w:val="15"/>
        </w:numPr>
        <w:spacing w:line="276" w:lineRule="auto"/>
        <w:ind w:right="15"/>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w:t>
      </w:r>
      <w:r w:rsidR="00BC655E">
        <w:t>командообразование</w:t>
      </w:r>
      <w:r w:rsidR="00A642E6">
        <w:t xml:space="preserve">; </w:t>
      </w:r>
    </w:p>
    <w:p w14:paraId="6FE12EA7" w14:textId="77777777" w:rsidR="00A642E6" w:rsidRDefault="00A642E6" w:rsidP="00C97A43">
      <w:pPr>
        <w:pStyle w:val="a4"/>
        <w:numPr>
          <w:ilvl w:val="0"/>
          <w:numId w:val="15"/>
        </w:numPr>
        <w:spacing w:line="276" w:lineRule="auto"/>
        <w:ind w:right="15"/>
      </w:pPr>
      <w: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r w:rsidR="00BC655E">
        <w:t>микрогруппами</w:t>
      </w:r>
      <w:r>
        <w:t xml:space="preserve"> поздравления, сюрпризы, творческие подарки и розыгрыши; </w:t>
      </w:r>
    </w:p>
    <w:p w14:paraId="2CC7B322" w14:textId="77777777" w:rsidR="00A642E6" w:rsidRDefault="00A642E6" w:rsidP="00A642E6">
      <w:pPr>
        <w:spacing w:line="276" w:lineRule="auto"/>
        <w:ind w:right="15"/>
      </w:pPr>
      <w:r>
        <w:t xml:space="preserve">регулярные внутриклассные «огоньки» и вечера, дающие каждому школьнику возможность рефлексии собственного участия в жизни класса;  </w:t>
      </w:r>
    </w:p>
    <w:p w14:paraId="042FD993" w14:textId="77777777" w:rsidR="00A642E6" w:rsidRDefault="00A642E6" w:rsidP="00C97A43">
      <w:pPr>
        <w:pStyle w:val="a4"/>
        <w:numPr>
          <w:ilvl w:val="0"/>
          <w:numId w:val="30"/>
        </w:numPr>
        <w:spacing w:line="276" w:lineRule="auto"/>
        <w:ind w:right="15"/>
      </w:pPr>
      <w:r>
        <w:t>выработка совместно со школьниками законов класса, помогающих детям освоить нормы и правила общения, которым они должны следовать в школе</w:t>
      </w:r>
    </w:p>
    <w:p w14:paraId="3ABA950C" w14:textId="77777777" w:rsidR="00BB44F5" w:rsidRDefault="00BB44F5" w:rsidP="00ED3D11">
      <w:pPr>
        <w:spacing w:line="276" w:lineRule="auto"/>
        <w:ind w:left="0" w:right="15" w:firstLine="0"/>
      </w:pPr>
    </w:p>
    <w:p w14:paraId="22F4D37D" w14:textId="77777777" w:rsidR="00BB44F5" w:rsidRDefault="00A642E6" w:rsidP="00A642E6">
      <w:pPr>
        <w:spacing w:after="11" w:line="276" w:lineRule="auto"/>
        <w:ind w:right="15"/>
      </w:pPr>
      <w:r>
        <w:t xml:space="preserve"> </w:t>
      </w:r>
      <w:r w:rsidR="00BB44F5">
        <w:rPr>
          <w:i/>
        </w:rPr>
        <w:t xml:space="preserve">Индивидуальная работа с учащимися: </w:t>
      </w:r>
    </w:p>
    <w:p w14:paraId="25622BFE" w14:textId="77777777" w:rsidR="00BB44F5" w:rsidRDefault="00BC655E" w:rsidP="00C97A43">
      <w:pPr>
        <w:numPr>
          <w:ilvl w:val="0"/>
          <w:numId w:val="15"/>
        </w:numPr>
        <w:spacing w:after="11" w:line="276" w:lineRule="auto"/>
        <w:ind w:left="-142" w:right="15"/>
      </w:pPr>
      <w:r>
        <w:t xml:space="preserve">       </w:t>
      </w:r>
      <w:r w:rsidR="00BB44F5">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423E70FC" w14:textId="77777777" w:rsidR="00BB44F5" w:rsidRDefault="00BB44F5" w:rsidP="00BC655E">
      <w:pPr>
        <w:pStyle w:val="a4"/>
        <w:numPr>
          <w:ilvl w:val="0"/>
          <w:numId w:val="15"/>
        </w:numPr>
        <w:spacing w:after="11" w:line="276" w:lineRule="auto"/>
        <w:ind w:right="15"/>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w:t>
      </w:r>
      <w:r>
        <w:lastRenderedPageBreak/>
        <w:t xml:space="preserve">трансформируется классным руководителем в задачу для школьника, которую они совместно стараются решить.  </w:t>
      </w:r>
    </w:p>
    <w:p w14:paraId="708158D9" w14:textId="77777777" w:rsidR="00BB44F5" w:rsidRDefault="00BB44F5" w:rsidP="00C97A43">
      <w:pPr>
        <w:numPr>
          <w:ilvl w:val="0"/>
          <w:numId w:val="15"/>
        </w:numPr>
        <w:spacing w:after="11" w:line="276" w:lineRule="auto"/>
        <w:ind w:right="15"/>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D3A6CDA" w14:textId="77777777" w:rsidR="00BB44F5" w:rsidRDefault="00BB44F5" w:rsidP="00C97A43">
      <w:pPr>
        <w:numPr>
          <w:ilvl w:val="0"/>
          <w:numId w:val="15"/>
        </w:numPr>
        <w:spacing w:after="11" w:line="276" w:lineRule="auto"/>
        <w:ind w:right="15"/>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356EAFF4" w14:textId="77777777" w:rsidR="00BB44F5" w:rsidRDefault="00BB44F5" w:rsidP="00ED3D11">
      <w:pPr>
        <w:spacing w:after="22" w:line="276" w:lineRule="auto"/>
        <w:ind w:left="-5" w:right="0"/>
      </w:pPr>
      <w:r>
        <w:rPr>
          <w:i/>
        </w:rPr>
        <w:t>Работа с учителями</w:t>
      </w:r>
      <w:r w:rsidR="00A642E6">
        <w:rPr>
          <w:i/>
        </w:rPr>
        <w:t>-предметниками</w:t>
      </w:r>
      <w:r>
        <w:rPr>
          <w:i/>
        </w:rPr>
        <w:t xml:space="preserve">: </w:t>
      </w:r>
    </w:p>
    <w:p w14:paraId="7260E56D" w14:textId="77777777" w:rsidR="00BB44F5" w:rsidRDefault="00BB44F5" w:rsidP="00C97A43">
      <w:pPr>
        <w:numPr>
          <w:ilvl w:val="0"/>
          <w:numId w:val="15"/>
        </w:numPr>
        <w:spacing w:after="11" w:line="276" w:lineRule="auto"/>
        <w:ind w:right="15"/>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A4E72DF" w14:textId="77777777" w:rsidR="00BB44F5" w:rsidRDefault="00BB44F5" w:rsidP="00C97A43">
      <w:pPr>
        <w:numPr>
          <w:ilvl w:val="0"/>
          <w:numId w:val="15"/>
        </w:numPr>
        <w:spacing w:after="11" w:line="276" w:lineRule="auto"/>
        <w:ind w:right="15"/>
      </w:pPr>
      <w: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7E999A9E" w14:textId="77777777" w:rsidR="00BB44F5" w:rsidRDefault="00BB44F5" w:rsidP="00C97A43">
      <w:pPr>
        <w:numPr>
          <w:ilvl w:val="0"/>
          <w:numId w:val="15"/>
        </w:numPr>
        <w:spacing w:after="25" w:line="276" w:lineRule="auto"/>
        <w:ind w:right="15"/>
      </w:pPr>
      <w:r>
        <w:t xml:space="preserve">привлечение учителей к участию во </w:t>
      </w:r>
      <w:r w:rsidR="00BC655E">
        <w:t>внутри классных</w:t>
      </w:r>
      <w:r>
        <w:t xml:space="preserve"> делах, дающих педагогам возможность лучше узнавать и понимать своих учеников, увидев их в иной, отличной от учебной, обстановке; </w:t>
      </w:r>
    </w:p>
    <w:p w14:paraId="65CD95C8" w14:textId="77777777" w:rsidR="00BB44F5" w:rsidRDefault="00BB44F5" w:rsidP="00C97A43">
      <w:pPr>
        <w:numPr>
          <w:ilvl w:val="0"/>
          <w:numId w:val="15"/>
        </w:numPr>
        <w:spacing w:after="11" w:line="276" w:lineRule="auto"/>
        <w:ind w:right="15"/>
      </w:pPr>
      <w:r>
        <w:t xml:space="preserve">привлечение учителей к участию в родительских собраниях класса для объединения усилий в деле обучения и воспитания детей. </w:t>
      </w:r>
    </w:p>
    <w:p w14:paraId="1AF81990" w14:textId="77777777" w:rsidR="00BB44F5" w:rsidRDefault="00BB44F5" w:rsidP="00ED3D11">
      <w:pPr>
        <w:spacing w:after="22" w:line="276" w:lineRule="auto"/>
        <w:ind w:left="-5" w:right="0"/>
      </w:pPr>
      <w:r>
        <w:rPr>
          <w:i/>
        </w:rPr>
        <w:t xml:space="preserve">Работа с родителями учащихся или их законными представителями: </w:t>
      </w:r>
    </w:p>
    <w:p w14:paraId="3AF95F1D" w14:textId="77777777" w:rsidR="00BB44F5" w:rsidRDefault="00BB44F5" w:rsidP="00C97A43">
      <w:pPr>
        <w:numPr>
          <w:ilvl w:val="0"/>
          <w:numId w:val="15"/>
        </w:numPr>
        <w:spacing w:after="11" w:line="276" w:lineRule="auto"/>
        <w:ind w:right="15"/>
      </w:pPr>
      <w:r>
        <w:t xml:space="preserve">регулярное информирование родителей о школьных успехах и проблемах их детей, о жизни класса в целом; </w:t>
      </w:r>
    </w:p>
    <w:p w14:paraId="0BC29F0D" w14:textId="77777777" w:rsidR="00BB44F5" w:rsidRDefault="00BB44F5" w:rsidP="00C97A43">
      <w:pPr>
        <w:numPr>
          <w:ilvl w:val="0"/>
          <w:numId w:val="15"/>
        </w:numPr>
        <w:spacing w:after="11" w:line="276" w:lineRule="auto"/>
        <w:ind w:right="15"/>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45C5C16" w14:textId="77777777" w:rsidR="00BB44F5" w:rsidRDefault="00BB44F5" w:rsidP="00C97A43">
      <w:pPr>
        <w:numPr>
          <w:ilvl w:val="0"/>
          <w:numId w:val="15"/>
        </w:numPr>
        <w:spacing w:after="11" w:line="276" w:lineRule="auto"/>
        <w:ind w:right="15"/>
      </w:pPr>
      <w:r>
        <w:t xml:space="preserve">организация родительских собраний, происходящих в режиме обсуждения наиболее острых проблем обучения и воспитания школьников; </w:t>
      </w:r>
    </w:p>
    <w:p w14:paraId="264591D5" w14:textId="77777777" w:rsidR="00BB44F5" w:rsidRDefault="00BB44F5" w:rsidP="00C97A43">
      <w:pPr>
        <w:numPr>
          <w:ilvl w:val="0"/>
          <w:numId w:val="15"/>
        </w:numPr>
        <w:spacing w:after="11" w:line="276" w:lineRule="auto"/>
        <w:ind w:right="15"/>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p>
    <w:p w14:paraId="55F86A0D" w14:textId="77777777" w:rsidR="00BB44F5" w:rsidRPr="00BB44F5" w:rsidRDefault="00BB44F5" w:rsidP="00ED3D11">
      <w:pPr>
        <w:pStyle w:val="2"/>
        <w:spacing w:line="276" w:lineRule="auto"/>
        <w:ind w:left="0" w:right="15" w:firstLine="0"/>
        <w:jc w:val="both"/>
        <w:rPr>
          <w:b w:val="0"/>
          <w:sz w:val="24"/>
        </w:rPr>
      </w:pPr>
      <w:bookmarkStart w:id="19" w:name="_Toc80892738"/>
      <w:bookmarkStart w:id="20" w:name="_Toc80892807"/>
      <w:bookmarkStart w:id="21" w:name="_Toc80892886"/>
      <w:r w:rsidRPr="00BB44F5">
        <w:rPr>
          <w:b w:val="0"/>
          <w:sz w:val="24"/>
        </w:rPr>
        <w:t>детей;</w:t>
      </w:r>
      <w:bookmarkEnd w:id="19"/>
      <w:bookmarkEnd w:id="20"/>
      <w:bookmarkEnd w:id="21"/>
      <w:r w:rsidRPr="00BB44F5">
        <w:rPr>
          <w:b w:val="0"/>
          <w:sz w:val="24"/>
        </w:rPr>
        <w:t xml:space="preserve"> </w:t>
      </w:r>
    </w:p>
    <w:p w14:paraId="36094E1D" w14:textId="77777777" w:rsidR="00BB44F5" w:rsidRPr="00BB44F5" w:rsidRDefault="00BB44F5" w:rsidP="00642BB0">
      <w:pPr>
        <w:numPr>
          <w:ilvl w:val="0"/>
          <w:numId w:val="16"/>
        </w:numPr>
        <w:spacing w:after="11" w:line="276" w:lineRule="auto"/>
        <w:ind w:right="15" w:hanging="706"/>
      </w:pPr>
      <w:r>
        <w:t>привлечение членов семей школьников к организации и проведению дел класса;</w:t>
      </w:r>
      <w:bookmarkStart w:id="22" w:name="_Toc80892739"/>
      <w:r w:rsidR="00642BB0">
        <w:t xml:space="preserve"> </w:t>
      </w:r>
      <w:r w:rsidRPr="00642BB0">
        <w:t>организация на базе класса семейных праздников, конкурсов, соревнований, направленных на сплочение семьи и школы.</w:t>
      </w:r>
      <w:bookmarkEnd w:id="22"/>
    </w:p>
    <w:p w14:paraId="1E067CC3" w14:textId="77777777" w:rsidR="006507FA" w:rsidRDefault="006507FA" w:rsidP="006507FA">
      <w:pPr>
        <w:pStyle w:val="2"/>
        <w:ind w:left="26" w:right="140"/>
      </w:pPr>
    </w:p>
    <w:p w14:paraId="79ED1097" w14:textId="77777777" w:rsidR="006507FA" w:rsidRDefault="00693060" w:rsidP="006507FA">
      <w:pPr>
        <w:pStyle w:val="2"/>
        <w:ind w:left="26" w:right="140"/>
      </w:pPr>
      <w:bookmarkStart w:id="23" w:name="_Toc80892740"/>
      <w:bookmarkStart w:id="24" w:name="_Toc80892808"/>
      <w:bookmarkStart w:id="25" w:name="_Toc80892887"/>
      <w:r>
        <w:t>4</w:t>
      </w:r>
      <w:r w:rsidR="006507FA">
        <w:t>.2. Модуль</w:t>
      </w:r>
      <w:r w:rsidR="00BC655E">
        <w:t xml:space="preserve"> «</w:t>
      </w:r>
      <w:r w:rsidR="00511A0C">
        <w:t>Школьный урок»</w:t>
      </w:r>
      <w:bookmarkEnd w:id="23"/>
      <w:bookmarkEnd w:id="24"/>
      <w:bookmarkEnd w:id="25"/>
    </w:p>
    <w:p w14:paraId="16A26333" w14:textId="77777777" w:rsidR="006507FA" w:rsidRDefault="006507FA" w:rsidP="006507FA">
      <w:pPr>
        <w:ind w:left="14" w:right="134"/>
        <w:rPr>
          <w:i/>
          <w:u w:val="single" w:color="000000"/>
        </w:rPr>
      </w:pPr>
    </w:p>
    <w:p w14:paraId="6EC45632" w14:textId="77777777" w:rsidR="006507FA" w:rsidRPr="006507FA" w:rsidRDefault="006507FA" w:rsidP="00ED3D11">
      <w:pPr>
        <w:spacing w:line="276" w:lineRule="auto"/>
        <w:ind w:left="14" w:right="134"/>
      </w:pPr>
      <w:r w:rsidRPr="006507FA">
        <w:t xml:space="preserve">              Основные направления и темы воспитательной работы, формы, средства, методы воспитания</w:t>
      </w:r>
      <w:r>
        <w:t xml:space="preserve"> реализуются </w:t>
      </w:r>
      <w:r w:rsidRPr="006507FA">
        <w:t xml:space="preserve">через использование воспитательного потенциала учебных предметов, курсов и дисциплин (модулей) и отражаются в рабочих программах педагогов. </w:t>
      </w:r>
    </w:p>
    <w:p w14:paraId="7D2B9E9E" w14:textId="77777777" w:rsidR="00BB44F5" w:rsidRDefault="006507FA" w:rsidP="00BC655E">
      <w:pPr>
        <w:spacing w:line="276" w:lineRule="auto"/>
        <w:ind w:left="-5" w:right="15"/>
      </w:pPr>
      <w:r>
        <w:t xml:space="preserve">              </w:t>
      </w:r>
      <w:r w:rsidRPr="006507FA">
        <w:t>Реализация школьными педагогами воспитательного потенциала урока предполагает ориентацию на целевые приоритеты, связанные с возрастными</w:t>
      </w:r>
      <w:r>
        <w:t xml:space="preserve"> особенностями их воспитанников и</w:t>
      </w:r>
      <w:r w:rsidR="00BB44F5">
        <w:t xml:space="preserve"> предполагает следующее: </w:t>
      </w:r>
    </w:p>
    <w:p w14:paraId="0D710751" w14:textId="77777777" w:rsidR="00BB44F5" w:rsidRDefault="00BB44F5" w:rsidP="00C97A43">
      <w:pPr>
        <w:numPr>
          <w:ilvl w:val="0"/>
          <w:numId w:val="15"/>
        </w:numPr>
        <w:spacing w:after="11" w:line="276" w:lineRule="auto"/>
        <w:ind w:right="15"/>
      </w:pPr>
      <w:r>
        <w:lastRenderedPageBreak/>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443261E7" w14:textId="77777777" w:rsidR="005415E7" w:rsidRDefault="00BB44F5" w:rsidP="005415E7">
      <w:pPr>
        <w:pStyle w:val="a4"/>
        <w:numPr>
          <w:ilvl w:val="0"/>
          <w:numId w:val="15"/>
        </w:numPr>
        <w:spacing w:line="276" w:lineRule="auto"/>
        <w:ind w:right="15"/>
      </w:pPr>
      <w:r>
        <w:t>побуждение школьников соблюдать на урок</w:t>
      </w:r>
      <w:r w:rsidR="005415E7">
        <w:t xml:space="preserve">е общепринятые нормы поведения, </w:t>
      </w:r>
      <w:r>
        <w:t xml:space="preserve">правила </w:t>
      </w:r>
      <w:r w:rsidR="005415E7">
        <w:t xml:space="preserve">общения со старшими (учителями) и сверстниками (школьниками), принципы учебной дисциплины и самоорганизации;  </w:t>
      </w:r>
    </w:p>
    <w:p w14:paraId="5BE2AC97" w14:textId="77777777" w:rsidR="00BB44F5" w:rsidRDefault="00BB44F5" w:rsidP="005415E7">
      <w:pPr>
        <w:pStyle w:val="a4"/>
        <w:spacing w:after="0" w:line="276" w:lineRule="auto"/>
        <w:ind w:left="10" w:right="116" w:firstLine="0"/>
      </w:pPr>
    </w:p>
    <w:p w14:paraId="2203F63F" w14:textId="77777777" w:rsidR="00BB44F5" w:rsidRDefault="00BB44F5" w:rsidP="00C97A43">
      <w:pPr>
        <w:numPr>
          <w:ilvl w:val="0"/>
          <w:numId w:val="15"/>
        </w:numPr>
        <w:spacing w:after="11" w:line="276" w:lineRule="auto"/>
        <w:ind w:right="15"/>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D0A9D1E" w14:textId="77777777" w:rsidR="00BB44F5" w:rsidRDefault="00BB44F5" w:rsidP="00C97A43">
      <w:pPr>
        <w:numPr>
          <w:ilvl w:val="0"/>
          <w:numId w:val="15"/>
        </w:numPr>
        <w:spacing w:after="11" w:line="276" w:lineRule="auto"/>
        <w:ind w:right="15"/>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6B3A2D49" w14:textId="77777777" w:rsidR="00BB44F5" w:rsidRDefault="00BB44F5" w:rsidP="00C97A43">
      <w:pPr>
        <w:numPr>
          <w:ilvl w:val="0"/>
          <w:numId w:val="15"/>
        </w:numPr>
        <w:spacing w:after="11" w:line="276" w:lineRule="auto"/>
        <w:ind w:right="15"/>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31E83BDC" w14:textId="77777777" w:rsidR="00BB44F5" w:rsidRDefault="00BB44F5" w:rsidP="00C97A43">
      <w:pPr>
        <w:numPr>
          <w:ilvl w:val="0"/>
          <w:numId w:val="15"/>
        </w:numPr>
        <w:spacing w:after="11" w:line="276" w:lineRule="auto"/>
        <w:ind w:right="15"/>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54D47F4" w14:textId="77777777" w:rsidR="00BB44F5" w:rsidRDefault="00BB44F5" w:rsidP="00C97A43">
      <w:pPr>
        <w:numPr>
          <w:ilvl w:val="0"/>
          <w:numId w:val="15"/>
        </w:numPr>
        <w:spacing w:after="11" w:line="276" w:lineRule="auto"/>
        <w:ind w:right="15"/>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70CE3E18" w14:textId="77777777" w:rsidR="006507FA" w:rsidRDefault="00BB44F5" w:rsidP="007060A7">
      <w:pPr>
        <w:pStyle w:val="a4"/>
        <w:numPr>
          <w:ilvl w:val="0"/>
          <w:numId w:val="15"/>
        </w:numPr>
        <w:spacing w:line="276" w:lineRule="auto"/>
        <w:ind w:right="15"/>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3331127C" w14:textId="77777777" w:rsidR="006507FA" w:rsidRDefault="006507FA" w:rsidP="006507FA">
      <w:pPr>
        <w:pStyle w:val="2"/>
        <w:ind w:left="26" w:right="140"/>
      </w:pPr>
    </w:p>
    <w:p w14:paraId="7C9EEAF2" w14:textId="77777777" w:rsidR="006507FA" w:rsidRDefault="00693060" w:rsidP="006507FA">
      <w:pPr>
        <w:pStyle w:val="2"/>
        <w:ind w:left="26" w:right="140"/>
      </w:pPr>
      <w:bookmarkStart w:id="26" w:name="_Toc80892741"/>
      <w:bookmarkStart w:id="27" w:name="_Toc80892809"/>
      <w:bookmarkStart w:id="28" w:name="_Toc80892888"/>
      <w:r>
        <w:t>4</w:t>
      </w:r>
      <w:r w:rsidR="006507FA" w:rsidRPr="006507FA">
        <w:t>.3.</w:t>
      </w:r>
      <w:r w:rsidR="00642BB0" w:rsidRPr="00A40202">
        <w:t xml:space="preserve"> </w:t>
      </w:r>
      <w:r w:rsidR="00642BB0">
        <w:t>Модуль</w:t>
      </w:r>
      <w:r w:rsidR="006507FA" w:rsidRPr="006507FA">
        <w:t xml:space="preserve"> «Курсы внеурочной деятельности»</w:t>
      </w:r>
      <w:bookmarkEnd w:id="26"/>
      <w:bookmarkEnd w:id="27"/>
      <w:bookmarkEnd w:id="28"/>
      <w:r w:rsidR="006507FA" w:rsidRPr="006507FA">
        <w:t xml:space="preserve"> </w:t>
      </w:r>
    </w:p>
    <w:p w14:paraId="77A84630" w14:textId="77777777" w:rsidR="00E618A1" w:rsidRDefault="00E618A1" w:rsidP="00E618A1">
      <w:pPr>
        <w:spacing w:line="276" w:lineRule="auto"/>
        <w:ind w:firstLine="426"/>
        <w:rPr>
          <w:szCs w:val="24"/>
        </w:rPr>
      </w:pPr>
    </w:p>
    <w:p w14:paraId="0D999E72" w14:textId="77777777" w:rsidR="00E618A1" w:rsidRPr="00DE5CE1" w:rsidRDefault="00E618A1" w:rsidP="00ED3D11">
      <w:pPr>
        <w:spacing w:line="276" w:lineRule="auto"/>
        <w:ind w:firstLine="426"/>
        <w:rPr>
          <w:szCs w:val="24"/>
        </w:rPr>
      </w:pPr>
      <w:r w:rsidRPr="00DE5CE1">
        <w:rPr>
          <w:szCs w:val="24"/>
        </w:rPr>
        <w:t>Внеурочная деятельность на базе школы реализуется через систему неаудиторной занятости, дополнительного образования и работу классных руководителей по следующим направлениям развития личности: спортивно-оздоровительное, духовно-нравственное, социальное, общеинтеллектуальное, общекультурное.</w:t>
      </w:r>
    </w:p>
    <w:p w14:paraId="59602A65" w14:textId="77777777" w:rsidR="00E618A1" w:rsidRPr="00DE5CE1" w:rsidRDefault="00E618A1" w:rsidP="00ED3D11">
      <w:pPr>
        <w:spacing w:line="276" w:lineRule="auto"/>
        <w:ind w:firstLine="426"/>
        <w:rPr>
          <w:szCs w:val="24"/>
        </w:rPr>
      </w:pPr>
      <w:r w:rsidRPr="00DE5CE1">
        <w:rPr>
          <w:szCs w:val="24"/>
        </w:rPr>
        <w:t xml:space="preserve">В рамках спортивно-оздоровительного направления организована работа секций «Волейбол», «Лёгкая атлетика», «ОФП». «Будь готов к труду и обороне!». </w:t>
      </w:r>
    </w:p>
    <w:p w14:paraId="59473A42" w14:textId="77777777" w:rsidR="00E618A1" w:rsidRPr="00DE5CE1" w:rsidRDefault="00E618A1" w:rsidP="00ED3D11">
      <w:pPr>
        <w:spacing w:line="276" w:lineRule="auto"/>
        <w:ind w:firstLine="426"/>
        <w:rPr>
          <w:szCs w:val="24"/>
        </w:rPr>
      </w:pPr>
      <w:r w:rsidRPr="00DE5CE1">
        <w:rPr>
          <w:szCs w:val="24"/>
        </w:rPr>
        <w:lastRenderedPageBreak/>
        <w:t>Духовно-нравственное направление реализуется программами дополнительного образования  «Духовное наследие Калужского края», «Наш  город».</w:t>
      </w:r>
    </w:p>
    <w:p w14:paraId="1C92E074" w14:textId="77777777" w:rsidR="00E618A1" w:rsidRPr="00DE5CE1" w:rsidRDefault="00E618A1" w:rsidP="00ED3D11">
      <w:pPr>
        <w:spacing w:line="276" w:lineRule="auto"/>
        <w:ind w:firstLine="426"/>
        <w:rPr>
          <w:szCs w:val="24"/>
        </w:rPr>
      </w:pPr>
      <w:r w:rsidRPr="00DE5CE1">
        <w:rPr>
          <w:szCs w:val="24"/>
        </w:rPr>
        <w:t>Социальное направление представлено работой волонтёрского отряда «Ровесник». Общеинтеллектуальное направление реализуется через предметные недели; библиотечные уроки; конкурсы, экскурсии, олимпиады, конференции, деловые и ролевые игры, участие в научно-исследовательских конференциях на уровне школы, города, области, интеллектуальные кружки, интеллектуальные конкурсы, дистанционные олимпиады и конкурсы,</w:t>
      </w:r>
      <w:r>
        <w:rPr>
          <w:szCs w:val="24"/>
        </w:rPr>
        <w:t xml:space="preserve"> </w:t>
      </w:r>
      <w:r w:rsidRPr="00DE5CE1">
        <w:rPr>
          <w:szCs w:val="24"/>
        </w:rPr>
        <w:t>НОУ</w:t>
      </w:r>
      <w:r>
        <w:rPr>
          <w:szCs w:val="24"/>
        </w:rPr>
        <w:t xml:space="preserve"> </w:t>
      </w:r>
      <w:r w:rsidRPr="00DE5CE1">
        <w:rPr>
          <w:szCs w:val="24"/>
        </w:rPr>
        <w:t>школы,</w:t>
      </w:r>
      <w:r>
        <w:rPr>
          <w:szCs w:val="24"/>
        </w:rPr>
        <w:t xml:space="preserve"> </w:t>
      </w:r>
      <w:r w:rsidRPr="00DE5CE1">
        <w:rPr>
          <w:szCs w:val="24"/>
        </w:rPr>
        <w:t>летний интеллектуальный лагерь «Территория лета».</w:t>
      </w:r>
    </w:p>
    <w:p w14:paraId="49B979E3" w14:textId="77777777" w:rsidR="00E618A1" w:rsidRPr="00DE5CE1" w:rsidRDefault="00E618A1" w:rsidP="00ED3D11">
      <w:pPr>
        <w:spacing w:line="276" w:lineRule="auto"/>
        <w:ind w:firstLine="426"/>
        <w:rPr>
          <w:szCs w:val="24"/>
        </w:rPr>
      </w:pPr>
      <w:r w:rsidRPr="00DE5CE1">
        <w:rPr>
          <w:szCs w:val="24"/>
        </w:rPr>
        <w:t>Общекультурное направление представлено программами дополнительного образования «Отряд ЮИД» и «Новичок в средней школе».</w:t>
      </w:r>
    </w:p>
    <w:p w14:paraId="6B85D8B2" w14:textId="77777777" w:rsidR="00E618A1" w:rsidRPr="00DE5CE1" w:rsidRDefault="00E618A1" w:rsidP="00ED3D11">
      <w:pPr>
        <w:spacing w:line="276" w:lineRule="auto"/>
        <w:ind w:firstLine="426"/>
        <w:rPr>
          <w:szCs w:val="24"/>
        </w:rPr>
      </w:pPr>
      <w:r w:rsidRPr="00DE5CE1">
        <w:rPr>
          <w:szCs w:val="24"/>
        </w:rPr>
        <w:t>При организации внеурочной деятельности обучающихся в нашей школе использованы собственные ресурсы (руководители кружков – учителя начальных классов, учителя-предметники, педагог-психолог)</w:t>
      </w:r>
    </w:p>
    <w:p w14:paraId="08D71FB3" w14:textId="77777777" w:rsidR="00E618A1" w:rsidRDefault="00E618A1" w:rsidP="00ED3D11">
      <w:pPr>
        <w:spacing w:line="276" w:lineRule="auto"/>
        <w:ind w:left="19" w:right="15" w:firstLine="0"/>
      </w:pPr>
      <w:r w:rsidRPr="00DE5CE1">
        <w:rPr>
          <w:szCs w:val="24"/>
        </w:rPr>
        <w:t>Особенностью школы является возможность организации внеурочной деятельности обучающихся в едином образовательном пространстве, используя ресурсы учреждений дополнительного образования, таких как ГАОУ ДО КО «Специализированная детско-юношеская спортивная школа олимпийского резерва «Труд», МАУО ДО «СДЮСШОР «Вымпел», Детско-подростковый клуб «Импульс», ГБУ ДО КО «Областной эколого-биологический центр», МБОУ ДО «Центр развития и творчества детей и юношества «Созвездие»,МБОУ ДОД «Детско-юношеский центр космического образования «Галактика», МБОУ ДО ЦДОдД «Радуга», МБУ «Спортивная школа №5» .</w:t>
      </w:r>
      <w:r w:rsidRPr="00E618A1">
        <w:t xml:space="preserve"> </w:t>
      </w:r>
    </w:p>
    <w:p w14:paraId="3FE7D365" w14:textId="77777777" w:rsidR="00E618A1" w:rsidRDefault="00E618A1" w:rsidP="00ED3D11">
      <w:pPr>
        <w:spacing w:line="276" w:lineRule="auto"/>
        <w:ind w:left="19" w:right="15" w:firstLine="0"/>
      </w:pPr>
      <w:r>
        <w:t xml:space="preserve">Воспитание на занятиях курсов внеурочной деятельности в школе осуществляется преимущественно через:  </w:t>
      </w:r>
    </w:p>
    <w:p w14:paraId="3BA59A77" w14:textId="77777777" w:rsidR="00E618A1" w:rsidRDefault="00E618A1" w:rsidP="00ED3D11">
      <w:pPr>
        <w:spacing w:after="11" w:line="276" w:lineRule="auto"/>
        <w:ind w:right="370"/>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B2399BA" w14:textId="77777777" w:rsidR="00E618A1" w:rsidRDefault="00E618A1" w:rsidP="00C97A43">
      <w:pPr>
        <w:numPr>
          <w:ilvl w:val="0"/>
          <w:numId w:val="17"/>
        </w:numPr>
        <w:spacing w:after="25" w:line="276" w:lineRule="auto"/>
        <w:ind w:right="370"/>
      </w:pPr>
      <w: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7FCD4DE2" w14:textId="77777777" w:rsidR="00E618A1" w:rsidRDefault="00E618A1" w:rsidP="00C97A43">
      <w:pPr>
        <w:numPr>
          <w:ilvl w:val="0"/>
          <w:numId w:val="17"/>
        </w:numPr>
        <w:spacing w:after="11" w:line="276" w:lineRule="auto"/>
        <w:ind w:right="370"/>
      </w:pPr>
      <w:r>
        <w:t xml:space="preserve">создание в детских объединениях традиций, задающих их членам определенные социально значимые формы поведения; </w:t>
      </w:r>
    </w:p>
    <w:p w14:paraId="0231C4BA" w14:textId="77777777" w:rsidR="00E618A1" w:rsidRDefault="00E618A1" w:rsidP="00C97A43">
      <w:pPr>
        <w:numPr>
          <w:ilvl w:val="0"/>
          <w:numId w:val="17"/>
        </w:numPr>
        <w:spacing w:after="11" w:line="276" w:lineRule="auto"/>
        <w:ind w:right="370"/>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w:t>
      </w:r>
      <w:r w:rsidR="007060A7">
        <w:t>традиций; -</w:t>
      </w:r>
      <w:r>
        <w:t xml:space="preserve"> поощрение педагогами детских инициатив и детского самоуправления.  </w:t>
      </w:r>
    </w:p>
    <w:p w14:paraId="4A54BD28" w14:textId="77777777" w:rsidR="00E618A1" w:rsidRDefault="00E618A1" w:rsidP="00ED3D11">
      <w:pPr>
        <w:spacing w:line="276" w:lineRule="auto"/>
        <w:ind w:left="-5" w:right="15"/>
      </w:pPr>
      <w:r>
        <w:t xml:space="preserve">     Реализация воспитательного потенциала курсов внеурочной деятельности происходит</w:t>
      </w:r>
    </w:p>
    <w:p w14:paraId="2FE97A1B" w14:textId="77777777" w:rsidR="00E618A1" w:rsidRDefault="00E618A1" w:rsidP="00102012">
      <w:pPr>
        <w:spacing w:line="276" w:lineRule="auto"/>
        <w:ind w:left="-5" w:right="15"/>
      </w:pPr>
      <w:r>
        <w:t xml:space="preserve"> в рамках следующих выбранных школьниками ее видов. </w:t>
      </w:r>
    </w:p>
    <w:p w14:paraId="2AFE2EBC" w14:textId="77777777" w:rsidR="00E618A1" w:rsidRDefault="00E618A1" w:rsidP="00102012">
      <w:pPr>
        <w:spacing w:after="0" w:line="276" w:lineRule="auto"/>
        <w:ind w:left="67" w:right="269"/>
      </w:pPr>
      <w:r>
        <w:rPr>
          <w:i/>
        </w:rPr>
        <w:t>Познавательная деятельность.</w:t>
      </w:r>
      <w: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w:t>
      </w:r>
      <w:r w:rsidR="007060A7">
        <w:t xml:space="preserve">м, экологическим, гуманитарным </w:t>
      </w:r>
      <w:r>
        <w:t xml:space="preserve">проблемам нашего общества, формирующие их гуманистическое мировоззрение и научную картину мира. </w:t>
      </w:r>
    </w:p>
    <w:p w14:paraId="74539C5D" w14:textId="77777777" w:rsidR="00E618A1" w:rsidRDefault="00E618A1" w:rsidP="00102012">
      <w:pPr>
        <w:spacing w:line="276" w:lineRule="auto"/>
        <w:ind w:left="-5" w:right="15"/>
      </w:pPr>
      <w:r>
        <w:rPr>
          <w:i/>
        </w:rPr>
        <w:lastRenderedPageBreak/>
        <w:t xml:space="preserve">Художественное творчество. </w:t>
      </w:r>
      <w: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14:paraId="46A29339" w14:textId="77777777" w:rsidR="00E618A1" w:rsidRDefault="00E618A1" w:rsidP="00102012">
      <w:pPr>
        <w:spacing w:line="276" w:lineRule="auto"/>
        <w:ind w:left="-5" w:right="15"/>
      </w:pPr>
      <w:r>
        <w:rPr>
          <w:i/>
        </w:rPr>
        <w:t>Проблемно-ценностное общение.</w:t>
      </w:r>
      <w: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14:paraId="65F6B9DC" w14:textId="77777777" w:rsidR="00E618A1" w:rsidRDefault="00E618A1" w:rsidP="00102012">
      <w:pPr>
        <w:spacing w:after="25" w:line="276" w:lineRule="auto"/>
        <w:ind w:left="67" w:right="269"/>
      </w:pPr>
      <w:r>
        <w:rPr>
          <w:i/>
        </w:rPr>
        <w:t>Туристско-краеведческая деятельность.</w:t>
      </w:r>
      <w: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14:paraId="45452A0D" w14:textId="77777777" w:rsidR="00E618A1" w:rsidRDefault="00E618A1" w:rsidP="007060A7">
      <w:pPr>
        <w:spacing w:after="25" w:line="276" w:lineRule="auto"/>
        <w:ind w:left="67" w:right="0"/>
      </w:pPr>
      <w:r>
        <w:rPr>
          <w:i/>
        </w:rPr>
        <w:t>Спортивно-оздоровительная деятельность.</w:t>
      </w:r>
      <w: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96B1B9A" w14:textId="77777777" w:rsidR="00E618A1" w:rsidRDefault="00E618A1" w:rsidP="007060A7">
      <w:pPr>
        <w:spacing w:after="2" w:line="276" w:lineRule="auto"/>
        <w:ind w:left="67" w:right="933"/>
      </w:pPr>
      <w:r>
        <w:rPr>
          <w:i/>
        </w:rPr>
        <w:t>Трудовая деятельность.</w:t>
      </w:r>
      <w:r>
        <w:t xml:space="preserve"> Курсы внеурочно</w:t>
      </w:r>
      <w:r w:rsidR="007060A7">
        <w:t xml:space="preserve">й деятельности, направленные на </w:t>
      </w:r>
      <w:r>
        <w:t xml:space="preserve">развитие творческих способностей школьников, воспитание у них трудолюбия и уважительного отношения к физическому труду.   </w:t>
      </w:r>
    </w:p>
    <w:p w14:paraId="6D0EA57B" w14:textId="77777777" w:rsidR="00E618A1" w:rsidRDefault="00E618A1" w:rsidP="007060A7">
      <w:pPr>
        <w:spacing w:line="276" w:lineRule="auto"/>
        <w:ind w:left="-5" w:right="15"/>
      </w:pPr>
      <w:r>
        <w:rPr>
          <w:i/>
        </w:rPr>
        <w:t xml:space="preserve">Игровая деятельность. </w:t>
      </w:r>
      <w: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65EF44E9" w14:textId="77777777" w:rsidR="00FE7ADA" w:rsidRDefault="00FE7ADA" w:rsidP="00FE7ADA">
      <w:pPr>
        <w:spacing w:after="32"/>
        <w:ind w:left="4" w:right="134" w:firstLine="708"/>
      </w:pPr>
    </w:p>
    <w:p w14:paraId="273387C5" w14:textId="77777777" w:rsidR="00FE7ADA" w:rsidRPr="003C2A92" w:rsidRDefault="00693060" w:rsidP="00192416">
      <w:pPr>
        <w:pStyle w:val="3"/>
        <w:ind w:right="1"/>
        <w:rPr>
          <w:sz w:val="28"/>
        </w:rPr>
      </w:pPr>
      <w:r>
        <w:rPr>
          <w:sz w:val="28"/>
        </w:rPr>
        <w:t>4</w:t>
      </w:r>
      <w:r w:rsidR="00FE7ADA" w:rsidRPr="003C2A92">
        <w:rPr>
          <w:sz w:val="28"/>
        </w:rPr>
        <w:t>.4.</w:t>
      </w:r>
      <w:r w:rsidR="00642BB0">
        <w:rPr>
          <w:sz w:val="28"/>
        </w:rPr>
        <w:t xml:space="preserve"> Модуль</w:t>
      </w:r>
      <w:r w:rsidR="00FE7ADA" w:rsidRPr="003C2A92">
        <w:rPr>
          <w:sz w:val="28"/>
        </w:rPr>
        <w:t xml:space="preserve"> «Самоуправление»</w:t>
      </w:r>
    </w:p>
    <w:p w14:paraId="7EEC6455" w14:textId="77777777" w:rsidR="00FE7ADA" w:rsidRPr="003C2A92" w:rsidRDefault="00FE7ADA" w:rsidP="00FE7ADA">
      <w:pPr>
        <w:spacing w:after="32"/>
        <w:ind w:left="19" w:right="134" w:firstLine="0"/>
        <w:rPr>
          <w:b/>
          <w:sz w:val="28"/>
        </w:rPr>
      </w:pPr>
    </w:p>
    <w:p w14:paraId="4DD213EE" w14:textId="77777777" w:rsidR="00FE7ADA" w:rsidRDefault="00FE7ADA" w:rsidP="00ED3D11">
      <w:pPr>
        <w:spacing w:after="32" w:line="276" w:lineRule="auto"/>
        <w:ind w:left="19" w:right="134" w:firstLine="0"/>
      </w:pPr>
      <w:r>
        <w:t xml:space="preserve">               Основная цель модуля «Ученическое самоуправление» в МБОУ «Средняя общеобразовательная школа №22» заключается в создании условий для выявления, поддержки и развития управленческих инициатив учащихся. Участие в школьном самоуправлении – это возможность продемонстрировать уникальность своей личности, накопить опыт общения, преодолеть трудности, испытать ответственность за свои поступки, освоить общественный опыт, научиться сотрудничеству с людьми.  </w:t>
      </w:r>
    </w:p>
    <w:p w14:paraId="0F535F77" w14:textId="77777777" w:rsidR="003C2A92" w:rsidRDefault="00FE7ADA" w:rsidP="00ED3D11">
      <w:pPr>
        <w:spacing w:after="0" w:line="276" w:lineRule="auto"/>
        <w:ind w:left="0" w:right="0" w:firstLine="0"/>
      </w:pPr>
      <w:r>
        <w:t xml:space="preserve">Структура ученического самоуправления школы имеет несколько уровней и осуществляется следующим образом. </w:t>
      </w:r>
    </w:p>
    <w:p w14:paraId="0C820F15" w14:textId="77777777" w:rsidR="003C2A92" w:rsidRPr="003C2A92" w:rsidRDefault="003C2A92" w:rsidP="00ED3D11">
      <w:pPr>
        <w:spacing w:after="0" w:line="276" w:lineRule="auto"/>
        <w:ind w:left="0" w:right="0" w:firstLine="0"/>
      </w:pPr>
      <w:r w:rsidRPr="00A80CD8">
        <w:rPr>
          <w:b/>
        </w:rPr>
        <w:t xml:space="preserve">          </w:t>
      </w:r>
      <w:r>
        <w:rPr>
          <w:b/>
        </w:rPr>
        <w:t>Уровень самоуправления-</w:t>
      </w:r>
      <w:r>
        <w:t>классный коллектив.</w:t>
      </w:r>
    </w:p>
    <w:p w14:paraId="74894A9A" w14:textId="77777777" w:rsidR="00FE7ADA" w:rsidRDefault="003C2A92" w:rsidP="00ED3D11">
      <w:pPr>
        <w:spacing w:after="30" w:line="276" w:lineRule="auto"/>
        <w:ind w:right="134"/>
      </w:pPr>
      <w:r>
        <w:t>(Совет класса - исполнительный орган классного ученического самоуправления, создающийся с целью планирования и организации и проведения дел классного коллектива.</w:t>
      </w:r>
      <w:r>
        <w:rPr>
          <w:rFonts w:ascii="Calibri" w:eastAsia="Calibri" w:hAnsi="Calibri" w:cs="Calibri"/>
        </w:rPr>
        <w:t xml:space="preserve"> </w:t>
      </w:r>
      <w:r>
        <w:t>Задача классного самоуправления состоит в том, чтобы организовать такой образ жизни в стенах класса, где всё – для ученика и всё, что делается, – исходит от ученика)</w:t>
      </w:r>
    </w:p>
    <w:p w14:paraId="51FFFC11" w14:textId="77777777" w:rsidR="003C2A92" w:rsidRDefault="003C2A92" w:rsidP="00ED3D11">
      <w:pPr>
        <w:spacing w:after="0" w:line="276" w:lineRule="auto"/>
        <w:ind w:left="0" w:right="60" w:firstLine="0"/>
      </w:pPr>
      <w:r w:rsidRPr="00474C92">
        <w:rPr>
          <w:b/>
        </w:rPr>
        <w:t>Основные направления работы</w:t>
      </w:r>
      <w:r>
        <w:t>:</w:t>
      </w:r>
    </w:p>
    <w:p w14:paraId="6475F768" w14:textId="77777777" w:rsidR="003C2A92" w:rsidRDefault="003C2A92" w:rsidP="00ED3D11">
      <w:pPr>
        <w:spacing w:after="0" w:line="276" w:lineRule="auto"/>
        <w:ind w:left="0" w:right="60" w:firstLine="0"/>
      </w:pPr>
      <w:r>
        <w:t>-участие в планировании, разработке, проведении ключевых дел классного коллектива;</w:t>
      </w:r>
      <w:r>
        <w:rPr>
          <w:b/>
          <w:sz w:val="27"/>
        </w:rPr>
        <w:t xml:space="preserve"> </w:t>
      </w:r>
    </w:p>
    <w:p w14:paraId="1CA14BD1" w14:textId="77777777" w:rsidR="003C2A92" w:rsidRDefault="003C2A92" w:rsidP="00ED3D11">
      <w:pPr>
        <w:spacing w:after="0" w:line="276" w:lineRule="auto"/>
        <w:ind w:left="0" w:right="58" w:firstLine="0"/>
      </w:pPr>
      <w:r>
        <w:t xml:space="preserve">- изучение интересов учащихся класса, выявление творческого потенциала каждого и в соответствии с этим </w:t>
      </w:r>
      <w:r w:rsidR="007060A7">
        <w:t>организация всех</w:t>
      </w:r>
      <w:r>
        <w:t xml:space="preserve"> видов </w:t>
      </w:r>
      <w:r w:rsidR="007060A7">
        <w:t>воспитательной деятельности</w:t>
      </w:r>
      <w:r>
        <w:t xml:space="preserve">; </w:t>
      </w:r>
    </w:p>
    <w:p w14:paraId="72E64E24" w14:textId="77777777" w:rsidR="003C2A92" w:rsidRDefault="003C2A92" w:rsidP="00ED3D11">
      <w:pPr>
        <w:spacing w:after="1" w:line="276" w:lineRule="auto"/>
        <w:ind w:left="0" w:right="58" w:firstLine="0"/>
      </w:pPr>
      <w:r>
        <w:lastRenderedPageBreak/>
        <w:t xml:space="preserve">-выполнение коллективных, групповых и индивидуальных поручений (реализация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0850A448" w14:textId="77777777" w:rsidR="003C2A92" w:rsidRDefault="003C2A92" w:rsidP="00ED3D11">
      <w:pPr>
        <w:spacing w:after="0" w:line="276" w:lineRule="auto"/>
        <w:ind w:left="0" w:right="0" w:firstLine="0"/>
      </w:pPr>
      <w:r>
        <w:t xml:space="preserve">-дежурство по классу и по школе; </w:t>
      </w:r>
    </w:p>
    <w:p w14:paraId="18BB1289" w14:textId="77777777" w:rsidR="003C2A92" w:rsidRDefault="003C2A92" w:rsidP="007060A7">
      <w:pPr>
        <w:spacing w:after="0" w:line="276" w:lineRule="auto"/>
        <w:ind w:left="0" w:right="58" w:firstLine="0"/>
      </w:pPr>
      <w:r>
        <w:t>-участие в школьных и классных мероприятиях: досуг, классные и школьные вечера, праздники, КВД (клубы выходного дня), с</w:t>
      </w:r>
      <w:r w:rsidR="007060A7">
        <w:t xml:space="preserve">порт и спортивные мероприятия, </w:t>
      </w:r>
      <w:r>
        <w:t xml:space="preserve">ЗОЖ, самообслуживание в столовой; </w:t>
      </w:r>
    </w:p>
    <w:p w14:paraId="5BC2C3F8" w14:textId="77777777" w:rsidR="003C2A92" w:rsidRDefault="003C2A92" w:rsidP="00ED3D11">
      <w:pPr>
        <w:spacing w:after="0" w:line="276" w:lineRule="auto"/>
        <w:ind w:left="0" w:right="0" w:firstLine="0"/>
      </w:pPr>
      <w:r>
        <w:t>-деятельность школьной прессы;</w:t>
      </w:r>
      <w:r>
        <w:rPr>
          <w:rFonts w:ascii="Arial" w:eastAsia="Arial" w:hAnsi="Arial" w:cs="Arial"/>
          <w:sz w:val="21"/>
        </w:rPr>
        <w:t xml:space="preserve"> </w:t>
      </w:r>
    </w:p>
    <w:p w14:paraId="59E4F5C1" w14:textId="77777777" w:rsidR="00CD259D" w:rsidRDefault="003C2A92" w:rsidP="00ED3D11">
      <w:pPr>
        <w:spacing w:after="30" w:line="276" w:lineRule="auto"/>
        <w:ind w:left="14" w:right="134"/>
      </w:pPr>
      <w:r>
        <w:rPr>
          <w:rFonts w:ascii="Arial" w:eastAsia="Arial" w:hAnsi="Arial" w:cs="Arial"/>
        </w:rPr>
        <w:t xml:space="preserve">- </w:t>
      </w:r>
      <w:r>
        <w:t xml:space="preserve">экологические десанты  </w:t>
      </w:r>
    </w:p>
    <w:p w14:paraId="3FB4E633" w14:textId="77777777" w:rsidR="00CD259D" w:rsidRDefault="00D06992" w:rsidP="00ED3D11">
      <w:pPr>
        <w:spacing w:after="30" w:line="276" w:lineRule="auto"/>
        <w:ind w:left="14" w:right="134"/>
      </w:pPr>
      <w:r>
        <w:rPr>
          <w:b/>
        </w:rPr>
        <w:t xml:space="preserve"> </w:t>
      </w:r>
      <w:r w:rsidR="003C2A92">
        <w:rPr>
          <w:b/>
        </w:rPr>
        <w:t>Уровень самоуправления-</w:t>
      </w:r>
      <w:r w:rsidR="003C2A92">
        <w:t>школьный коллектив.</w:t>
      </w:r>
    </w:p>
    <w:p w14:paraId="19EFFA63" w14:textId="77777777" w:rsidR="00CD259D" w:rsidRDefault="00474C92" w:rsidP="00ED3D11">
      <w:pPr>
        <w:spacing w:after="30" w:line="276" w:lineRule="auto"/>
        <w:ind w:left="14" w:right="134"/>
      </w:pPr>
      <w:r>
        <w:t>Совет учащихся - исполнительный орган школьного самоуправления, создающийся с целью получения учащимися опыта самостоятельного общественного действия, который состоит из лидеров всех секторов управления: учебного, спортивно-оздоровительного, культурно-массового, сектора печати и информации, сектора труда</w:t>
      </w:r>
      <w:r w:rsidRPr="00474C92">
        <w:rPr>
          <w:b/>
        </w:rPr>
        <w:t xml:space="preserve">. На этом уровне </w:t>
      </w:r>
      <w:r w:rsidRPr="00474C92">
        <w:t>члены</w:t>
      </w:r>
      <w:r>
        <w:t xml:space="preserve"> Совета активно взаимодействуют со старшим вожатым, куратором ученического актива, представителями лидеров педагогического и родительского коллектива.</w:t>
      </w:r>
    </w:p>
    <w:p w14:paraId="266562DC" w14:textId="77777777" w:rsidR="00474C92" w:rsidRDefault="00474C92" w:rsidP="00C97A43">
      <w:pPr>
        <w:numPr>
          <w:ilvl w:val="0"/>
          <w:numId w:val="6"/>
        </w:numPr>
        <w:spacing w:after="0" w:line="276" w:lineRule="auto"/>
        <w:ind w:right="0" w:firstLine="0"/>
      </w:pPr>
      <w:r>
        <w:t>гражданская активность (волонтерский отряд «</w:t>
      </w:r>
      <w:r w:rsidR="00AC7A3E">
        <w:t>Доброта</w:t>
      </w:r>
      <w:r>
        <w:t xml:space="preserve">», отряд лидеров РДШ) - военно-патриотическое </w:t>
      </w:r>
      <w:r w:rsidR="000970DF">
        <w:t>движение (</w:t>
      </w:r>
      <w:r w:rsidR="00AC7A3E">
        <w:t>Юнармейский отряд «Соколята</w:t>
      </w:r>
      <w:r w:rsidR="000970DF">
        <w:t>»», ПОСТ</w:t>
      </w:r>
      <w:r w:rsidR="00AC7A3E">
        <w:t xml:space="preserve"> №1</w:t>
      </w:r>
      <w:r>
        <w:t xml:space="preserve">); </w:t>
      </w:r>
    </w:p>
    <w:p w14:paraId="1A8E62EC" w14:textId="77777777" w:rsidR="00474C92" w:rsidRDefault="00474C92" w:rsidP="00C97A43">
      <w:pPr>
        <w:numPr>
          <w:ilvl w:val="0"/>
          <w:numId w:val="6"/>
        </w:numPr>
        <w:spacing w:after="0" w:line="276" w:lineRule="auto"/>
        <w:ind w:right="0" w:firstLine="0"/>
      </w:pPr>
      <w:r>
        <w:t xml:space="preserve">личностное развитие (профессиональная ориентация, </w:t>
      </w:r>
      <w:r w:rsidR="00AC7A3E">
        <w:t>психолого-педагогическая служба)</w:t>
      </w:r>
    </w:p>
    <w:p w14:paraId="6375B8C5" w14:textId="77777777" w:rsidR="00CD259D" w:rsidRDefault="00474C92" w:rsidP="00ED3D11">
      <w:pPr>
        <w:spacing w:after="0" w:line="276" w:lineRule="auto"/>
        <w:ind w:left="0" w:right="58" w:firstLine="0"/>
      </w:pPr>
      <w:r>
        <w:t xml:space="preserve">-ЗОЖ (школьный спортивный клуб «Старт», школьный отряд юных инспекторов дорожного движения </w:t>
      </w:r>
      <w:r w:rsidR="00A80CD8">
        <w:t>«Сфетофорчик»</w:t>
      </w:r>
      <w:r w:rsidR="00AC7A3E">
        <w:t>.</w:t>
      </w:r>
    </w:p>
    <w:p w14:paraId="363E50E2" w14:textId="77777777" w:rsidR="0066555F" w:rsidRDefault="00474C92" w:rsidP="00474C92">
      <w:pPr>
        <w:spacing w:after="29" w:line="276" w:lineRule="auto"/>
        <w:ind w:left="14" w:right="134"/>
      </w:pPr>
      <w:r>
        <w:t xml:space="preserve">                В МБОУ «Средняя общеобразовательная школа №22» создано детское объединение младших школьников «</w:t>
      </w:r>
      <w:r w:rsidR="00ED3D11">
        <w:t>Цветик-Семицветик</w:t>
      </w:r>
      <w:r>
        <w:t>» (добровольное, общественное объединение детей и взрослых, действующее на принципах общечеловеческих ценностей в интересах детей. Объединение работает по программе «Жизнь-Радуга». Цель объединения – оказание помощи ребёнку в развитии творческого потенциала, самореализации в школе, игре, семье, социуме. Акцентом является принцип активности детей, где они учатся ставить вопросы, осознавать задачи и искать их решения, учатся думать, фантазировать.</w:t>
      </w:r>
      <w:r>
        <w:rPr>
          <w:b/>
          <w:i/>
          <w:sz w:val="27"/>
        </w:rPr>
        <w:t xml:space="preserve"> </w:t>
      </w:r>
      <w:r>
        <w:t>Основные направления работы: гражданско – патриотическое, досуговое, спортивно – оздоровительное, Я-лидер, нравственно – эстетическое, экологическое, интеллектуально-познавательное.</w:t>
      </w:r>
    </w:p>
    <w:p w14:paraId="0FB1B67C" w14:textId="77777777" w:rsidR="00E618A1" w:rsidRDefault="00E618A1" w:rsidP="0066555F">
      <w:pPr>
        <w:spacing w:after="11" w:line="276" w:lineRule="auto"/>
        <w:ind w:left="10" w:right="15" w:firstLine="0"/>
      </w:pPr>
    </w:p>
    <w:p w14:paraId="2FB2785B" w14:textId="77777777" w:rsidR="00F02F08" w:rsidRDefault="00693060" w:rsidP="00FE7ADA">
      <w:pPr>
        <w:pStyle w:val="2"/>
        <w:ind w:left="26" w:right="175"/>
      </w:pPr>
      <w:bookmarkStart w:id="29" w:name="_Toc80892742"/>
      <w:bookmarkStart w:id="30" w:name="_Toc80892810"/>
      <w:bookmarkStart w:id="31" w:name="_Toc80892889"/>
      <w:r>
        <w:t>4</w:t>
      </w:r>
      <w:r w:rsidR="00FE7ADA">
        <w:t>.</w:t>
      </w:r>
      <w:r w:rsidR="00CD259D">
        <w:t>5</w:t>
      </w:r>
      <w:r w:rsidR="00FE7ADA">
        <w:t>. Модуль «Работа с родителями»</w:t>
      </w:r>
      <w:bookmarkEnd w:id="29"/>
      <w:bookmarkEnd w:id="30"/>
      <w:bookmarkEnd w:id="31"/>
    </w:p>
    <w:p w14:paraId="6CC01592" w14:textId="77777777" w:rsidR="00E618A1" w:rsidRDefault="00E618A1" w:rsidP="00E618A1">
      <w:pPr>
        <w:spacing w:line="276" w:lineRule="auto"/>
        <w:ind w:firstLine="426"/>
        <w:rPr>
          <w:szCs w:val="24"/>
        </w:rPr>
      </w:pPr>
    </w:p>
    <w:p w14:paraId="20086C11" w14:textId="77777777" w:rsidR="00F02F08" w:rsidRDefault="00F02F08" w:rsidP="00CD259D">
      <w:pPr>
        <w:ind w:left="-5" w:right="15"/>
      </w:pPr>
      <w: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в школе осуществляется в рамках следующих видов и форм деятельности:  </w:t>
      </w:r>
    </w:p>
    <w:p w14:paraId="7E267C8C" w14:textId="77777777" w:rsidR="00F02F08" w:rsidRDefault="00F02F08" w:rsidP="00CD259D">
      <w:pPr>
        <w:spacing w:after="22" w:line="259" w:lineRule="auto"/>
        <w:ind w:left="-5" w:right="0"/>
      </w:pPr>
      <w:r>
        <w:rPr>
          <w:i/>
        </w:rPr>
        <w:t xml:space="preserve">На групповом уровне:  </w:t>
      </w:r>
    </w:p>
    <w:p w14:paraId="258505CA" w14:textId="77777777" w:rsidR="00F02F08" w:rsidRDefault="00F02F08" w:rsidP="00C97A43">
      <w:pPr>
        <w:numPr>
          <w:ilvl w:val="0"/>
          <w:numId w:val="18"/>
        </w:numPr>
        <w:spacing w:after="25" w:line="276" w:lineRule="auto"/>
        <w:ind w:right="15" w:hanging="706"/>
      </w:pPr>
      <w: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14:paraId="7B3BE4D4" w14:textId="77777777" w:rsidR="00F02F08" w:rsidRDefault="00F02F08" w:rsidP="00C97A43">
      <w:pPr>
        <w:numPr>
          <w:ilvl w:val="0"/>
          <w:numId w:val="18"/>
        </w:numPr>
        <w:spacing w:after="11" w:line="276" w:lineRule="auto"/>
        <w:ind w:right="15" w:hanging="706"/>
      </w:pPr>
      <w:r>
        <w:lastRenderedPageBreak/>
        <w:t xml:space="preserve">семейные клубы, предоставляющие родителям, педагогам и детям площадку для совместного проведения досуга и общения; </w:t>
      </w:r>
    </w:p>
    <w:p w14:paraId="43C6A009" w14:textId="77777777" w:rsidR="00F02F08" w:rsidRDefault="00F02F08" w:rsidP="00C97A43">
      <w:pPr>
        <w:numPr>
          <w:ilvl w:val="0"/>
          <w:numId w:val="18"/>
        </w:numPr>
        <w:spacing w:after="11" w:line="276" w:lineRule="auto"/>
        <w:ind w:right="15" w:hanging="706"/>
      </w:pPr>
      <w: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35F65F66" w14:textId="77777777" w:rsidR="00F02F08" w:rsidRDefault="00F02F08" w:rsidP="00C97A43">
      <w:pPr>
        <w:numPr>
          <w:ilvl w:val="0"/>
          <w:numId w:val="18"/>
        </w:numPr>
        <w:spacing w:after="11" w:line="276" w:lineRule="auto"/>
        <w:ind w:right="15" w:hanging="706"/>
      </w:pPr>
      <w: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14:paraId="47B695A2" w14:textId="77777777" w:rsidR="00F02F08" w:rsidRDefault="00F02F08" w:rsidP="00C97A43">
      <w:pPr>
        <w:numPr>
          <w:ilvl w:val="0"/>
          <w:numId w:val="18"/>
        </w:numPr>
        <w:spacing w:after="11" w:line="276" w:lineRule="auto"/>
        <w:ind w:right="15" w:hanging="706"/>
      </w:pPr>
      <w:r>
        <w:t xml:space="preserve">общешкольные родительские собрания, происходящие в режиме обсуждения наиболее острых проблем обучения и воспитания школьников; </w:t>
      </w:r>
    </w:p>
    <w:p w14:paraId="42974FED" w14:textId="77777777" w:rsidR="00F02F08" w:rsidRDefault="00F02F08" w:rsidP="00C97A43">
      <w:pPr>
        <w:numPr>
          <w:ilvl w:val="0"/>
          <w:numId w:val="18"/>
        </w:numPr>
        <w:spacing w:after="25" w:line="276" w:lineRule="auto"/>
        <w:ind w:right="15" w:hanging="706"/>
      </w:pPr>
      <w: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41E21C67" w14:textId="77777777" w:rsidR="00F02F08" w:rsidRDefault="00F02F08" w:rsidP="00C97A43">
      <w:pPr>
        <w:numPr>
          <w:ilvl w:val="0"/>
          <w:numId w:val="18"/>
        </w:numPr>
        <w:spacing w:after="11" w:line="276" w:lineRule="auto"/>
        <w:ind w:right="15" w:hanging="706"/>
      </w:pPr>
      <w: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1A686513" w14:textId="77777777" w:rsidR="00F02F08" w:rsidRDefault="00F02F08" w:rsidP="00ED3D11">
      <w:pPr>
        <w:spacing w:after="11" w:line="276" w:lineRule="auto"/>
        <w:ind w:left="706" w:right="15" w:firstLine="0"/>
      </w:pPr>
      <w:r w:rsidRPr="00F02F08">
        <w:rPr>
          <w:i/>
        </w:rPr>
        <w:t xml:space="preserve">На индивидуальном уровне: </w:t>
      </w:r>
    </w:p>
    <w:p w14:paraId="31FA5295" w14:textId="77777777" w:rsidR="00F02F08" w:rsidRDefault="00F02F08" w:rsidP="00C97A43">
      <w:pPr>
        <w:numPr>
          <w:ilvl w:val="0"/>
          <w:numId w:val="18"/>
        </w:numPr>
        <w:spacing w:after="11" w:line="276" w:lineRule="auto"/>
        <w:ind w:right="15" w:hanging="706"/>
      </w:pPr>
      <w:r>
        <w:t>работа специалистов по запросу родителей для решения острых конфликтных ситуаций;</w:t>
      </w:r>
    </w:p>
    <w:p w14:paraId="6B3EFF4F" w14:textId="77777777" w:rsidR="00CD259D" w:rsidRDefault="00ED3D11" w:rsidP="00ED3D11">
      <w:pPr>
        <w:spacing w:after="11" w:line="276" w:lineRule="auto"/>
        <w:ind w:left="709" w:right="15" w:firstLine="0"/>
      </w:pPr>
      <w:r>
        <w:t>у</w:t>
      </w:r>
      <w:r w:rsidR="00F02F08">
        <w:t xml:space="preserve">частие родителей в педагогических консилиумах, собираемых в случае </w:t>
      </w:r>
      <w:r w:rsidR="000970DF">
        <w:t>возникновения острых</w:t>
      </w:r>
      <w:r w:rsidR="00F02F08">
        <w:t xml:space="preserve"> проблем, связанных с обучением и воспитанием конкретного ребенка; </w:t>
      </w:r>
    </w:p>
    <w:p w14:paraId="6AD56A17" w14:textId="77777777" w:rsidR="00F02F08" w:rsidRDefault="00F02F08" w:rsidP="00ED3D11">
      <w:pPr>
        <w:spacing w:after="11" w:line="276" w:lineRule="auto"/>
        <w:ind w:left="709" w:right="15" w:hanging="709"/>
      </w:pPr>
      <w:r>
        <w:t xml:space="preserve">• </w:t>
      </w:r>
      <w:r>
        <w:tab/>
        <w:t xml:space="preserve">помощь со стороны родителей в подготовке и проведении общешкольных и </w:t>
      </w:r>
      <w:r w:rsidR="000970DF">
        <w:t>внутри классных</w:t>
      </w:r>
      <w:r>
        <w:t xml:space="preserve"> мероприятий воспитательной направленности; </w:t>
      </w:r>
    </w:p>
    <w:p w14:paraId="1853DFE1" w14:textId="77777777" w:rsidR="00AD3894" w:rsidRDefault="00AD3894" w:rsidP="00C97A43">
      <w:pPr>
        <w:numPr>
          <w:ilvl w:val="0"/>
          <w:numId w:val="18"/>
        </w:numPr>
        <w:spacing w:after="11" w:line="276" w:lineRule="auto"/>
        <w:ind w:right="15" w:hanging="706"/>
        <w:contextualSpacing/>
        <w:jc w:val="left"/>
      </w:pPr>
      <w:r>
        <w:t xml:space="preserve">индивидуальное консультирование c целью координации воспитательных усилий. </w:t>
      </w:r>
    </w:p>
    <w:p w14:paraId="64C08763" w14:textId="77777777" w:rsidR="00AD3894" w:rsidRDefault="00AD3894" w:rsidP="00ED3D11">
      <w:pPr>
        <w:spacing w:after="11" w:line="276" w:lineRule="auto"/>
        <w:ind w:left="0" w:right="15" w:firstLine="0"/>
        <w:contextualSpacing/>
      </w:pPr>
    </w:p>
    <w:p w14:paraId="4916DA33" w14:textId="77777777" w:rsidR="00DB3188" w:rsidRDefault="00DB3188" w:rsidP="001571E0">
      <w:pPr>
        <w:pStyle w:val="2"/>
        <w:ind w:left="26" w:right="175"/>
        <w:contextualSpacing/>
        <w:jc w:val="both"/>
      </w:pPr>
    </w:p>
    <w:p w14:paraId="0CBDAC53" w14:textId="77777777" w:rsidR="00DB3188" w:rsidRDefault="00693060" w:rsidP="00DB3188">
      <w:pPr>
        <w:pStyle w:val="2"/>
        <w:ind w:left="26" w:right="175"/>
        <w:contextualSpacing/>
      </w:pPr>
      <w:bookmarkStart w:id="32" w:name="_Toc80892743"/>
      <w:bookmarkStart w:id="33" w:name="_Toc80892811"/>
      <w:bookmarkStart w:id="34" w:name="_Toc80892890"/>
      <w:r>
        <w:t>4</w:t>
      </w:r>
      <w:r w:rsidR="00DB3188">
        <w:t>.</w:t>
      </w:r>
      <w:r w:rsidR="00F17072">
        <w:t>6</w:t>
      </w:r>
      <w:r w:rsidR="00DB3188">
        <w:t>. Модуль «Профориентация»</w:t>
      </w:r>
      <w:bookmarkEnd w:id="32"/>
      <w:bookmarkEnd w:id="33"/>
      <w:bookmarkEnd w:id="34"/>
    </w:p>
    <w:p w14:paraId="63889ECD" w14:textId="77777777" w:rsidR="00ED3D11" w:rsidRPr="00ED3D11" w:rsidRDefault="00ED3D11" w:rsidP="00ED3D11"/>
    <w:p w14:paraId="0B411696" w14:textId="77777777" w:rsidR="00A642E6" w:rsidRDefault="00B80331" w:rsidP="00A642E6">
      <w:pPr>
        <w:spacing w:after="0" w:line="276" w:lineRule="auto"/>
        <w:ind w:firstLine="0"/>
        <w:rPr>
          <w:color w:val="222222"/>
          <w:szCs w:val="24"/>
        </w:rPr>
      </w:pPr>
      <w:r w:rsidRPr="007C4450">
        <w:rPr>
          <w:color w:val="222222"/>
          <w:szCs w:val="24"/>
        </w:rPr>
        <w:t xml:space="preserve">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w:t>
      </w:r>
    </w:p>
    <w:p w14:paraId="5B0C327C" w14:textId="77777777" w:rsidR="00A642E6" w:rsidRDefault="00B80331" w:rsidP="00A642E6">
      <w:pPr>
        <w:spacing w:after="0" w:line="276" w:lineRule="auto"/>
        <w:ind w:firstLine="0"/>
        <w:rPr>
          <w:color w:val="222222"/>
          <w:szCs w:val="24"/>
        </w:rPr>
      </w:pPr>
      <w:r w:rsidRPr="007C4450">
        <w:rPr>
          <w:color w:val="222222"/>
          <w:szCs w:val="24"/>
        </w:rPr>
        <w:t xml:space="preserve">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000970DF" w:rsidRPr="007C4450">
        <w:rPr>
          <w:color w:val="222222"/>
          <w:szCs w:val="24"/>
        </w:rPr>
        <w:t>в непрофессиональную</w:t>
      </w:r>
      <w:r w:rsidRPr="007C4450">
        <w:rPr>
          <w:color w:val="222222"/>
          <w:szCs w:val="24"/>
        </w:rPr>
        <w:t xml:space="preserve"> составляющие такой деятельности. </w:t>
      </w:r>
    </w:p>
    <w:p w14:paraId="7DF9AF83" w14:textId="77777777" w:rsidR="00B80331" w:rsidRPr="007C4450" w:rsidRDefault="00B80331" w:rsidP="00A642E6">
      <w:pPr>
        <w:spacing w:after="0" w:line="276" w:lineRule="auto"/>
        <w:ind w:firstLine="0"/>
        <w:rPr>
          <w:color w:val="222222"/>
          <w:szCs w:val="24"/>
        </w:rPr>
      </w:pPr>
      <w:r w:rsidRPr="007C4450">
        <w:rPr>
          <w:color w:val="222222"/>
          <w:szCs w:val="24"/>
        </w:rPr>
        <w:t>Эта работа осуществляется через:</w:t>
      </w:r>
    </w:p>
    <w:p w14:paraId="6ECF2714"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 xml:space="preserve">циклы профориентационных часов общения, </w:t>
      </w:r>
      <w:r w:rsidRPr="007C4450">
        <w:rPr>
          <w:color w:val="222222"/>
          <w:szCs w:val="24"/>
        </w:rPr>
        <w:t xml:space="preserve">которые для учащихся 5–10-х классов проводятся по плану один раз в месяц на параллель. Здесь обсуждаются насущные поведенческие, нравственные, социальные проблемы, касающиеся жизни школы, города, страны.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w:t>
      </w:r>
    </w:p>
    <w:p w14:paraId="1C1B1916" w14:textId="77777777" w:rsidR="00A642E6"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 xml:space="preserve">циклы профориентационных игр, </w:t>
      </w:r>
      <w:r w:rsidRPr="007C4450">
        <w:rPr>
          <w:color w:val="222222"/>
          <w:szCs w:val="24"/>
        </w:rPr>
        <w:t>которые проводятся для учащихся с 5-го по 10-й класс. Проводятся на классных часах. Создаются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классный руководитель и психолог. В процессе игр ученик получит представление о существующих профессиях, о новых профессиях и специальностях, которые будут востребованы на рынке труда в 202</w:t>
      </w:r>
      <w:r w:rsidR="00A642E6">
        <w:rPr>
          <w:color w:val="222222"/>
          <w:szCs w:val="24"/>
        </w:rPr>
        <w:t>2</w:t>
      </w:r>
      <w:r w:rsidRPr="007C4450">
        <w:rPr>
          <w:color w:val="222222"/>
          <w:szCs w:val="24"/>
        </w:rPr>
        <w:t xml:space="preserve"> году; о профессиональных качествах человека, о навыках XXI века; о значении труда в жизни человека. </w:t>
      </w:r>
    </w:p>
    <w:p w14:paraId="569E2D58" w14:textId="77777777" w:rsidR="00B80331" w:rsidRPr="007C4450" w:rsidRDefault="00B80331" w:rsidP="00A642E6">
      <w:pPr>
        <w:tabs>
          <w:tab w:val="left" w:pos="993"/>
        </w:tabs>
        <w:spacing w:after="0" w:line="276" w:lineRule="auto"/>
        <w:ind w:left="0" w:right="0" w:firstLine="0"/>
        <w:rPr>
          <w:color w:val="222222"/>
          <w:szCs w:val="24"/>
        </w:rPr>
      </w:pPr>
      <w:r w:rsidRPr="007C4450">
        <w:rPr>
          <w:color w:val="222222"/>
          <w:szCs w:val="24"/>
        </w:rPr>
        <w:t>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w:t>
      </w:r>
    </w:p>
    <w:p w14:paraId="0D3E6655"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 xml:space="preserve">профориентационные экскурсии, </w:t>
      </w:r>
      <w:r w:rsidRPr="007C4450">
        <w:rPr>
          <w:color w:val="222222"/>
          <w:szCs w:val="24"/>
        </w:rPr>
        <w:t>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14:paraId="2DE88ACB"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 xml:space="preserve">организация профориентационных </w:t>
      </w:r>
      <w:r w:rsidR="00A642E6">
        <w:rPr>
          <w:b/>
          <w:bCs/>
          <w:color w:val="222222"/>
          <w:szCs w:val="24"/>
        </w:rPr>
        <w:t>экскурсий</w:t>
      </w:r>
      <w:r w:rsidRPr="007C4450">
        <w:rPr>
          <w:color w:val="222222"/>
          <w:szCs w:val="24"/>
        </w:rPr>
        <w:t xml:space="preserve"> на базе пришкольного детского лагеря отдыха,</w:t>
      </w:r>
      <w:r w:rsidR="00A642E6">
        <w:rPr>
          <w:color w:val="222222"/>
          <w:szCs w:val="24"/>
        </w:rPr>
        <w:t xml:space="preserve"> интеллектуального лагеря</w:t>
      </w:r>
      <w:r w:rsidRPr="007C4450">
        <w:rPr>
          <w:color w:val="222222"/>
          <w:szCs w:val="24"/>
        </w:rPr>
        <w:t xml:space="preserve">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4D216543"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 xml:space="preserve">изучение </w:t>
      </w:r>
      <w:r w:rsidR="002B7E69" w:rsidRPr="007C4450">
        <w:rPr>
          <w:b/>
          <w:bCs/>
          <w:color w:val="222222"/>
          <w:szCs w:val="24"/>
        </w:rPr>
        <w:t>Интернет-ресурсов</w:t>
      </w:r>
      <w:r w:rsidRPr="007C4450">
        <w:rPr>
          <w:b/>
          <w:bCs/>
          <w:color w:val="222222"/>
          <w:szCs w:val="24"/>
        </w:rPr>
        <w:t>, посвященных выбору профессий;</w:t>
      </w:r>
    </w:p>
    <w:p w14:paraId="15369B2D"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прохождение профориентационного онлайн-тестирования;</w:t>
      </w:r>
      <w:r w:rsidRPr="007C4450">
        <w:rPr>
          <w:color w:val="222222"/>
          <w:szCs w:val="24"/>
        </w:rPr>
        <w:t xml:space="preserve"> </w:t>
      </w:r>
    </w:p>
    <w:p w14:paraId="6AEBCD09"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прохождение онлайн-курсов</w:t>
      </w:r>
      <w:r w:rsidRPr="007C4450">
        <w:rPr>
          <w:color w:val="222222"/>
          <w:szCs w:val="24"/>
        </w:rPr>
        <w:t xml:space="preserve"> по интересующим профессиям и направлениям образования;</w:t>
      </w:r>
    </w:p>
    <w:p w14:paraId="7325BB3E" w14:textId="77777777" w:rsidR="00B80331" w:rsidRPr="007C4450" w:rsidRDefault="00B80331" w:rsidP="00C97A43">
      <w:pPr>
        <w:numPr>
          <w:ilvl w:val="0"/>
          <w:numId w:val="29"/>
        </w:numPr>
        <w:tabs>
          <w:tab w:val="left" w:pos="993"/>
        </w:tabs>
        <w:spacing w:after="0" w:line="276" w:lineRule="auto"/>
        <w:ind w:left="0" w:right="0" w:firstLine="709"/>
        <w:rPr>
          <w:color w:val="222222"/>
          <w:szCs w:val="24"/>
        </w:rPr>
      </w:pPr>
      <w:r w:rsidRPr="007C4450">
        <w:rPr>
          <w:b/>
          <w:bCs/>
          <w:color w:val="222222"/>
          <w:szCs w:val="24"/>
        </w:rPr>
        <w:t>участие в работе всероссийских профориентационных проектов, созданных в сети Интернет:</w:t>
      </w:r>
      <w:r w:rsidR="00A642E6">
        <w:rPr>
          <w:b/>
          <w:bCs/>
          <w:color w:val="222222"/>
          <w:szCs w:val="24"/>
        </w:rPr>
        <w:t xml:space="preserve"> </w:t>
      </w:r>
      <w:r w:rsidRPr="007C4450">
        <w:rPr>
          <w:color w:val="222222"/>
          <w:szCs w:val="24"/>
        </w:rPr>
        <w:t>просмотр лекций, решение учебно-тренировочных задач, участие в мастер-классах, посещение открытых уроков.</w:t>
      </w:r>
    </w:p>
    <w:p w14:paraId="098D25CC" w14:textId="77777777" w:rsidR="00B80331" w:rsidRPr="002730D4" w:rsidRDefault="00B80331" w:rsidP="00A642E6">
      <w:pPr>
        <w:spacing w:after="0" w:line="276" w:lineRule="auto"/>
        <w:ind w:firstLine="709"/>
        <w:rPr>
          <w:color w:val="auto"/>
          <w:szCs w:val="24"/>
        </w:rPr>
      </w:pPr>
      <w:r w:rsidRPr="002730D4">
        <w:rPr>
          <w:b/>
          <w:bCs/>
          <w:iCs/>
          <w:color w:val="auto"/>
          <w:szCs w:val="24"/>
        </w:rPr>
        <w:t>Клуб интересных встреч</w:t>
      </w:r>
      <w:r w:rsidRPr="002730D4">
        <w:rPr>
          <w:bCs/>
          <w:iCs/>
          <w:color w:val="auto"/>
          <w:szCs w:val="24"/>
        </w:rPr>
        <w:t xml:space="preserve">. </w:t>
      </w:r>
      <w:r w:rsidRPr="002730D4">
        <w:rPr>
          <w:iCs/>
          <w:color w:val="auto"/>
          <w:szCs w:val="24"/>
        </w:rPr>
        <w:t>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6EFC8B9" w14:textId="77777777" w:rsidR="00B80331" w:rsidRPr="002730D4" w:rsidRDefault="00B80331" w:rsidP="00A642E6">
      <w:pPr>
        <w:spacing w:after="0" w:line="276" w:lineRule="auto"/>
        <w:ind w:firstLine="709"/>
        <w:rPr>
          <w:color w:val="auto"/>
          <w:szCs w:val="24"/>
        </w:rPr>
      </w:pPr>
      <w:r w:rsidRPr="002730D4">
        <w:rPr>
          <w:bCs/>
          <w:iCs/>
          <w:color w:val="auto"/>
          <w:szCs w:val="24"/>
        </w:rPr>
        <w:t xml:space="preserve">Консультации с психологом или приглашенным специалистом </w:t>
      </w:r>
      <w:r w:rsidRPr="002730D4">
        <w:rPr>
          <w:iCs/>
          <w:color w:val="auto"/>
          <w:szCs w:val="24"/>
        </w:rPr>
        <w:t>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14:paraId="37F40ADE" w14:textId="77777777" w:rsidR="00B80331" w:rsidRPr="002730D4" w:rsidRDefault="00B80331" w:rsidP="00A642E6">
      <w:pPr>
        <w:spacing w:after="0" w:line="276" w:lineRule="auto"/>
        <w:ind w:firstLine="709"/>
        <w:rPr>
          <w:color w:val="auto"/>
          <w:szCs w:val="24"/>
        </w:rPr>
      </w:pPr>
      <w:r w:rsidRPr="002730D4">
        <w:rPr>
          <w:bCs/>
          <w:iCs/>
          <w:color w:val="auto"/>
          <w:szCs w:val="24"/>
        </w:rPr>
        <w:t xml:space="preserve">Курсы по выбору. </w:t>
      </w:r>
      <w:r w:rsidRPr="002730D4">
        <w:rPr>
          <w:iCs/>
          <w:color w:val="auto"/>
          <w:szCs w:val="24"/>
        </w:rP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14:paraId="2851C031" w14:textId="77777777" w:rsidR="00B80331" w:rsidRPr="002730D4" w:rsidRDefault="00B80331" w:rsidP="00B80331">
      <w:pPr>
        <w:spacing w:after="0" w:line="240" w:lineRule="auto"/>
        <w:ind w:firstLine="709"/>
        <w:rPr>
          <w:bCs/>
          <w:color w:val="auto"/>
          <w:szCs w:val="24"/>
        </w:rPr>
      </w:pPr>
    </w:p>
    <w:p w14:paraId="6346CD99" w14:textId="77777777" w:rsidR="00E500AA" w:rsidRDefault="00E500AA" w:rsidP="001571E0">
      <w:pPr>
        <w:pStyle w:val="2"/>
      </w:pPr>
      <w:bookmarkStart w:id="35" w:name="_Toc80892744"/>
      <w:bookmarkStart w:id="36" w:name="_Toc80892812"/>
      <w:bookmarkStart w:id="37" w:name="_Toc80892891"/>
      <w:r>
        <w:br w:type="page"/>
      </w:r>
    </w:p>
    <w:p w14:paraId="2E4A5075" w14:textId="77777777" w:rsidR="00016FB3" w:rsidRPr="001571E0" w:rsidRDefault="00016FB3" w:rsidP="00E500AA">
      <w:pPr>
        <w:pStyle w:val="2"/>
        <w:ind w:right="-9"/>
      </w:pPr>
      <w:r w:rsidRPr="00C97A43">
        <w:t>Вариативные модули</w:t>
      </w:r>
      <w:bookmarkEnd w:id="35"/>
      <w:bookmarkEnd w:id="36"/>
      <w:bookmarkEnd w:id="37"/>
    </w:p>
    <w:p w14:paraId="73FD653A" w14:textId="77777777" w:rsidR="00016FB3" w:rsidRDefault="00016FB3" w:rsidP="00E500AA">
      <w:pPr>
        <w:pStyle w:val="1"/>
        <w:ind w:right="-9"/>
      </w:pPr>
      <w:bookmarkStart w:id="38" w:name="_Toc80892892"/>
      <w:r w:rsidRPr="00A80CD8">
        <w:t>4.</w:t>
      </w:r>
      <w:r w:rsidR="00693060">
        <w:t>7</w:t>
      </w:r>
      <w:r w:rsidRPr="00A80CD8">
        <w:t xml:space="preserve"> </w:t>
      </w:r>
      <w:r w:rsidRPr="00016FB3">
        <w:t>Модуль «Детские общественные объединения</w:t>
      </w:r>
      <w:r>
        <w:t>»</w:t>
      </w:r>
      <w:bookmarkEnd w:id="38"/>
    </w:p>
    <w:p w14:paraId="5B216245" w14:textId="77777777" w:rsidR="00016FB3" w:rsidRDefault="00016FB3" w:rsidP="00016FB3">
      <w:pPr>
        <w:ind w:left="-5" w:right="15"/>
      </w:pPr>
    </w:p>
    <w:p w14:paraId="2AC3E92E" w14:textId="77777777" w:rsidR="00016FB3" w:rsidRDefault="00016FB3" w:rsidP="002B7E69">
      <w:pPr>
        <w:spacing w:line="276" w:lineRule="auto"/>
        <w:ind w:left="-5" w:right="17"/>
        <w:contextualSpacing/>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w:t>
      </w:r>
      <w:r w:rsidR="002B7E69">
        <w:t xml:space="preserve">ред. от 20.12.2017) "Об общественных объединениях" (ст. 5). Воспитание в детском общественном объединении осуществляется через:  </w:t>
      </w:r>
    </w:p>
    <w:p w14:paraId="38D543B5" w14:textId="77777777" w:rsidR="00016FB3" w:rsidRDefault="00016FB3" w:rsidP="002B7E69">
      <w:pPr>
        <w:spacing w:line="276" w:lineRule="auto"/>
        <w:ind w:right="17"/>
        <w:contextualSpacing/>
      </w:pPr>
      <w:r>
        <w:t xml:space="preserve"> </w:t>
      </w:r>
    </w:p>
    <w:p w14:paraId="689340DB" w14:textId="77777777" w:rsidR="002B7E69" w:rsidRDefault="00016FB3" w:rsidP="002B7E69">
      <w:pPr>
        <w:pStyle w:val="a4"/>
        <w:numPr>
          <w:ilvl w:val="0"/>
          <w:numId w:val="31"/>
        </w:numPr>
        <w:spacing w:after="11" w:line="276" w:lineRule="auto"/>
        <w:ind w:right="17"/>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742C040C" w14:textId="77777777" w:rsidR="00AC7A3E" w:rsidRDefault="00016FB3" w:rsidP="002B7E69">
      <w:pPr>
        <w:spacing w:after="11" w:line="276" w:lineRule="auto"/>
        <w:ind w:left="19" w:right="17" w:firstLine="0"/>
        <w:contextualSpacing/>
      </w:pPr>
      <w:r>
        <w:t xml:space="preserve"> • </w:t>
      </w:r>
      <w: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sidR="00B80331">
        <w:t xml:space="preserve">рии данных учреждений и т.п.); </w:t>
      </w:r>
      <w:r>
        <w:t xml:space="preserve">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14:paraId="57A42F2D" w14:textId="77777777" w:rsidR="00016FB3" w:rsidRDefault="00016FB3" w:rsidP="00C97A43">
      <w:pPr>
        <w:pStyle w:val="a4"/>
        <w:numPr>
          <w:ilvl w:val="0"/>
          <w:numId w:val="19"/>
        </w:numPr>
        <w:spacing w:line="276" w:lineRule="auto"/>
        <w:ind w:right="15"/>
      </w:pPr>
      <w:r>
        <w:t xml:space="preserve">клубные встречи – формальные и неформальные встречи членов детского </w:t>
      </w:r>
    </w:p>
    <w:p w14:paraId="50B2C410" w14:textId="77777777" w:rsidR="00016FB3" w:rsidRDefault="00016FB3" w:rsidP="00ED3D11">
      <w:pPr>
        <w:spacing w:line="276" w:lineRule="auto"/>
        <w:ind w:left="-5" w:right="15"/>
      </w:pPr>
      <w:r>
        <w:t xml:space="preserve">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14:paraId="7518772C" w14:textId="77777777" w:rsidR="00016FB3" w:rsidRDefault="00016FB3" w:rsidP="00C97A43">
      <w:pPr>
        <w:numPr>
          <w:ilvl w:val="0"/>
          <w:numId w:val="19"/>
        </w:numPr>
        <w:spacing w:after="11" w:line="276" w:lineRule="auto"/>
        <w:ind w:right="15"/>
      </w:pPr>
      <w:r>
        <w:t xml:space="preserve">лагерные сборы детского объединения, проводимые в каникулярное время на базе </w:t>
      </w:r>
      <w:r w:rsidR="00B80331">
        <w:t>городского</w:t>
      </w:r>
      <w:r>
        <w:t xml:space="preserve"> лагеря. Здесь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14:paraId="46A0B943" w14:textId="77777777" w:rsidR="00016FB3" w:rsidRDefault="00016FB3" w:rsidP="00C97A43">
      <w:pPr>
        <w:numPr>
          <w:ilvl w:val="0"/>
          <w:numId w:val="19"/>
        </w:numPr>
        <w:spacing w:after="11" w:line="276" w:lineRule="auto"/>
        <w:ind w:right="15"/>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1EF016EF" w14:textId="77777777" w:rsidR="00016FB3" w:rsidRDefault="00016FB3" w:rsidP="00642BB0">
      <w:pPr>
        <w:numPr>
          <w:ilvl w:val="0"/>
          <w:numId w:val="19"/>
        </w:numPr>
        <w:spacing w:after="11" w:line="276" w:lineRule="auto"/>
        <w:ind w:right="15"/>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7BAC8F42" w14:textId="77777777" w:rsidR="00642BB0" w:rsidRPr="00642BB0" w:rsidRDefault="00642BB0" w:rsidP="00642BB0">
      <w:pPr>
        <w:spacing w:after="11" w:line="276" w:lineRule="auto"/>
        <w:ind w:left="10" w:right="15" w:firstLine="0"/>
      </w:pPr>
    </w:p>
    <w:p w14:paraId="2600DF46" w14:textId="77777777" w:rsidR="00016FB3" w:rsidRDefault="00016FB3" w:rsidP="00E500AA">
      <w:pPr>
        <w:pStyle w:val="1"/>
        <w:ind w:right="-9"/>
      </w:pPr>
      <w:bookmarkStart w:id="39" w:name="_Toc80892893"/>
      <w:r w:rsidRPr="002B7E69">
        <w:t>4.</w:t>
      </w:r>
      <w:r w:rsidR="00693060">
        <w:t>8</w:t>
      </w:r>
      <w:r w:rsidRPr="002B7E69">
        <w:t xml:space="preserve"> </w:t>
      </w:r>
      <w:r w:rsidRPr="00016FB3">
        <w:t xml:space="preserve">Модуль </w:t>
      </w:r>
      <w:r w:rsidRPr="002B7E69">
        <w:t>«Экскурсии, экспедиции, походы»</w:t>
      </w:r>
      <w:bookmarkEnd w:id="39"/>
    </w:p>
    <w:p w14:paraId="0A82437E" w14:textId="77777777" w:rsidR="00642BB0" w:rsidRPr="00642BB0" w:rsidRDefault="00642BB0" w:rsidP="00642BB0"/>
    <w:p w14:paraId="4264020E" w14:textId="77777777" w:rsidR="00016FB3" w:rsidRDefault="002B7E69" w:rsidP="00ED3D11">
      <w:pPr>
        <w:spacing w:line="276" w:lineRule="auto"/>
        <w:ind w:left="-5" w:right="15"/>
      </w:pPr>
      <w:r>
        <w:t xml:space="preserve">           </w:t>
      </w:r>
      <w:r w:rsidR="00016FB3">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r>
        <w:t>самообслуживающегося</w:t>
      </w:r>
      <w:r w:rsidR="00016FB3">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в МБОУ </w:t>
      </w:r>
      <w:r w:rsidR="00AC7A3E">
        <w:t>«СОШ №</w:t>
      </w:r>
      <w:r>
        <w:t>22» реализуются</w:t>
      </w:r>
      <w:r w:rsidR="00016FB3">
        <w:t xml:space="preserve"> в рамках следующих видов и форм деятельности: </w:t>
      </w:r>
    </w:p>
    <w:p w14:paraId="11AF9F4B" w14:textId="77777777" w:rsidR="00016FB3" w:rsidRDefault="00016FB3" w:rsidP="00C97A43">
      <w:pPr>
        <w:numPr>
          <w:ilvl w:val="0"/>
          <w:numId w:val="20"/>
        </w:numPr>
        <w:spacing w:after="11" w:line="276" w:lineRule="auto"/>
        <w:ind w:right="15"/>
      </w:pPr>
      <w: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w:t>
      </w:r>
    </w:p>
    <w:p w14:paraId="197EA94F" w14:textId="77777777" w:rsidR="00016FB3" w:rsidRDefault="00016FB3" w:rsidP="00ED3D11">
      <w:pPr>
        <w:spacing w:line="276" w:lineRule="auto"/>
        <w:ind w:left="-5" w:right="15"/>
      </w:pPr>
      <w:r>
        <w:t xml:space="preserve">«фотографов», «разведчиков», «гидов», «корреспондентов», «оформителей»); </w:t>
      </w:r>
    </w:p>
    <w:p w14:paraId="2B3203DB" w14:textId="77777777" w:rsidR="002B7E69" w:rsidRDefault="00016FB3" w:rsidP="00C97A43">
      <w:pPr>
        <w:numPr>
          <w:ilvl w:val="0"/>
          <w:numId w:val="20"/>
        </w:numPr>
        <w:spacing w:after="11" w:line="276" w:lineRule="auto"/>
        <w:ind w:right="15"/>
      </w:pPr>
      <w: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38CABF54" w14:textId="77777777" w:rsidR="00016FB3" w:rsidRDefault="00016FB3" w:rsidP="002B7E69">
      <w:pPr>
        <w:pStyle w:val="a4"/>
        <w:numPr>
          <w:ilvl w:val="0"/>
          <w:numId w:val="20"/>
        </w:numPr>
        <w:spacing w:after="11" w:line="276" w:lineRule="auto"/>
        <w:ind w:right="15"/>
      </w:pPr>
      <w:r>
        <w:t xml:space="preserve">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14:paraId="551ABA07" w14:textId="77777777" w:rsidR="00016FB3" w:rsidRDefault="00016FB3" w:rsidP="00C97A43">
      <w:pPr>
        <w:numPr>
          <w:ilvl w:val="0"/>
          <w:numId w:val="20"/>
        </w:numPr>
        <w:spacing w:after="11" w:line="276" w:lineRule="auto"/>
        <w:ind w:right="15"/>
      </w:pPr>
      <w: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7D5F8770" w14:textId="77777777" w:rsidR="002B7E69" w:rsidRDefault="00016FB3" w:rsidP="00C97A43">
      <w:pPr>
        <w:numPr>
          <w:ilvl w:val="0"/>
          <w:numId w:val="20"/>
        </w:numPr>
        <w:spacing w:after="11" w:line="276" w:lineRule="auto"/>
        <w:ind w:right="15"/>
      </w:pPr>
      <w:r>
        <w:t xml:space="preserve">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14:paraId="54DBDF47" w14:textId="77777777" w:rsidR="00016FB3" w:rsidRDefault="00016FB3" w:rsidP="002B7E69">
      <w:pPr>
        <w:pStyle w:val="a4"/>
        <w:numPr>
          <w:ilvl w:val="0"/>
          <w:numId w:val="20"/>
        </w:numPr>
        <w:spacing w:after="11" w:line="276" w:lineRule="auto"/>
        <w:ind w:right="15"/>
      </w:pPr>
      <w:r>
        <w:t xml:space="preserve">летний выездной профильный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12118FEC" w14:textId="77777777" w:rsidR="00016FB3" w:rsidRDefault="00016FB3" w:rsidP="00016FB3">
      <w:pPr>
        <w:spacing w:after="11" w:line="270" w:lineRule="auto"/>
        <w:ind w:left="10" w:right="15" w:firstLine="0"/>
        <w:jc w:val="left"/>
      </w:pPr>
      <w:r>
        <w:t xml:space="preserve"> </w:t>
      </w:r>
    </w:p>
    <w:p w14:paraId="46CAFE24" w14:textId="77777777" w:rsidR="00573F6D" w:rsidRPr="00A80CD8" w:rsidRDefault="00573F6D" w:rsidP="00E500AA">
      <w:pPr>
        <w:pStyle w:val="1"/>
        <w:ind w:right="-9"/>
      </w:pPr>
      <w:bookmarkStart w:id="40" w:name="_Toc80892894"/>
      <w:r w:rsidRPr="00A80CD8">
        <w:t>4.</w:t>
      </w:r>
      <w:r w:rsidR="00693060">
        <w:t>9</w:t>
      </w:r>
      <w:r w:rsidRPr="00A80CD8">
        <w:t xml:space="preserve"> Модуль «Ключевые общешкольные дела»</w:t>
      </w:r>
      <w:bookmarkEnd w:id="40"/>
    </w:p>
    <w:p w14:paraId="748487C3" w14:textId="77777777" w:rsidR="00573F6D" w:rsidRDefault="00573F6D" w:rsidP="00573F6D">
      <w:pPr>
        <w:spacing w:after="11" w:line="270" w:lineRule="auto"/>
        <w:ind w:left="-5" w:right="15"/>
        <w:jc w:val="left"/>
      </w:pPr>
      <w:r w:rsidRPr="00573F6D">
        <w:t xml:space="preserve">       </w:t>
      </w:r>
    </w:p>
    <w:p w14:paraId="1B593822" w14:textId="77777777" w:rsidR="00573F6D" w:rsidRPr="00573F6D" w:rsidRDefault="00573F6D" w:rsidP="00573F6D">
      <w:pPr>
        <w:spacing w:after="11" w:line="276" w:lineRule="auto"/>
        <w:ind w:left="-5" w:right="15"/>
      </w:pPr>
      <w:r>
        <w:t xml:space="preserve">        </w:t>
      </w:r>
      <w:r w:rsidRPr="00573F6D">
        <w:t xml:space="preserve"> Ключевые дела в </w:t>
      </w:r>
      <w:r w:rsidR="00AC7A3E">
        <w:t>МБОУ «СОШ №22»</w:t>
      </w:r>
      <w:r w:rsidRPr="00573F6D">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w:t>
      </w:r>
      <w:r w:rsidR="00AC7A3E">
        <w:t>школы</w:t>
      </w:r>
      <w:r w:rsidRPr="00573F6D">
        <w:t xml:space="preserve">.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14:paraId="48CB203B" w14:textId="77777777" w:rsidR="00573F6D" w:rsidRPr="00573F6D" w:rsidRDefault="00573F6D" w:rsidP="00573F6D">
      <w:pPr>
        <w:spacing w:after="11" w:line="270" w:lineRule="auto"/>
        <w:ind w:left="-5" w:right="15"/>
        <w:jc w:val="left"/>
      </w:pPr>
      <w:r w:rsidRPr="00573F6D">
        <w:t xml:space="preserve">        Для этого в </w:t>
      </w:r>
      <w:r>
        <w:t>школе</w:t>
      </w:r>
      <w:r w:rsidRPr="00573F6D">
        <w:t xml:space="preserve"> используются следующие формы работы. </w:t>
      </w:r>
    </w:p>
    <w:p w14:paraId="33A053E5" w14:textId="77777777" w:rsidR="00573F6D" w:rsidRPr="00573F6D" w:rsidRDefault="00573F6D" w:rsidP="00573F6D">
      <w:pPr>
        <w:spacing w:after="22" w:line="259" w:lineRule="auto"/>
        <w:ind w:left="-5" w:right="0"/>
        <w:jc w:val="left"/>
      </w:pPr>
      <w:r w:rsidRPr="00573F6D">
        <w:rPr>
          <w:i/>
        </w:rPr>
        <w:t xml:space="preserve">На внешкольном уровне: </w:t>
      </w:r>
    </w:p>
    <w:p w14:paraId="28BF5794" w14:textId="77777777" w:rsidR="00573F6D" w:rsidRPr="00573F6D" w:rsidRDefault="00573F6D" w:rsidP="00C97A43">
      <w:pPr>
        <w:pStyle w:val="a4"/>
        <w:numPr>
          <w:ilvl w:val="0"/>
          <w:numId w:val="23"/>
        </w:numPr>
        <w:spacing w:after="25" w:line="256" w:lineRule="auto"/>
        <w:ind w:right="15"/>
      </w:pPr>
      <w:r w:rsidRPr="00573F6D">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4F8F8502" w14:textId="77777777" w:rsidR="00573F6D" w:rsidRPr="00573F6D" w:rsidRDefault="00573F6D" w:rsidP="00C97A43">
      <w:pPr>
        <w:numPr>
          <w:ilvl w:val="0"/>
          <w:numId w:val="22"/>
        </w:numPr>
        <w:spacing w:after="11" w:line="270" w:lineRule="auto"/>
        <w:ind w:right="15"/>
      </w:pPr>
      <w:r w:rsidRPr="00573F6D">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4FEE7910" w14:textId="77777777" w:rsidR="00573F6D" w:rsidRPr="00573F6D" w:rsidRDefault="00573F6D" w:rsidP="00C97A43">
      <w:pPr>
        <w:numPr>
          <w:ilvl w:val="0"/>
          <w:numId w:val="22"/>
        </w:numPr>
        <w:spacing w:after="25" w:line="256" w:lineRule="auto"/>
        <w:ind w:right="15"/>
      </w:pPr>
      <w:r w:rsidRPr="00573F6D">
        <w:t>проводим</w:t>
      </w:r>
      <w:r w:rsidR="002B7E69">
        <w:t xml:space="preserve">ые для жителей округа и города </w:t>
      </w:r>
      <w:r w:rsidRPr="00573F6D">
        <w:t xml:space="preserve">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0AA744C4" w14:textId="77777777" w:rsidR="00573F6D" w:rsidRPr="00573F6D" w:rsidRDefault="00573F6D" w:rsidP="00C97A43">
      <w:pPr>
        <w:numPr>
          <w:ilvl w:val="0"/>
          <w:numId w:val="22"/>
        </w:numPr>
        <w:spacing w:after="11" w:line="270" w:lineRule="auto"/>
        <w:ind w:right="15"/>
      </w:pPr>
      <w:r w:rsidRPr="00573F6D">
        <w:t xml:space="preserve">участие во всероссийских акциях, посвященных значимым отечественным и международным событиям. </w:t>
      </w:r>
    </w:p>
    <w:p w14:paraId="4E05C089" w14:textId="77777777" w:rsidR="00573F6D" w:rsidRPr="00573F6D" w:rsidRDefault="00573F6D" w:rsidP="00573F6D">
      <w:pPr>
        <w:spacing w:after="22" w:line="259" w:lineRule="auto"/>
        <w:ind w:left="-5" w:right="0"/>
        <w:jc w:val="left"/>
      </w:pPr>
      <w:r w:rsidRPr="00573F6D">
        <w:rPr>
          <w:i/>
        </w:rPr>
        <w:t xml:space="preserve">На школьном уровне: </w:t>
      </w:r>
    </w:p>
    <w:p w14:paraId="4DB81D7D" w14:textId="77777777" w:rsidR="00573F6D" w:rsidRPr="00573F6D" w:rsidRDefault="00573F6D" w:rsidP="00C97A43">
      <w:pPr>
        <w:numPr>
          <w:ilvl w:val="0"/>
          <w:numId w:val="22"/>
        </w:numPr>
        <w:spacing w:after="11" w:line="276" w:lineRule="auto"/>
        <w:ind w:right="15"/>
      </w:pPr>
      <w:r w:rsidRPr="00573F6D">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w:t>
      </w:r>
      <w:r w:rsidR="002B7E69">
        <w:t>-</w:t>
      </w:r>
      <w:r w:rsidRPr="00573F6D">
        <w:t>взрослая общность, характеризующаяся доверительными, поддерживающими взаимоотношениями, ответственным отношением к делу, атмосферой эмоционально</w:t>
      </w:r>
      <w:r w:rsidR="002B7E69">
        <w:t>-</w:t>
      </w:r>
      <w:r w:rsidRPr="00573F6D">
        <w:t xml:space="preserve">психологического комфорта, доброго юмора и общей радости.  </w:t>
      </w:r>
    </w:p>
    <w:p w14:paraId="2B501675" w14:textId="77777777" w:rsidR="00573F6D" w:rsidRPr="00573F6D" w:rsidRDefault="00573F6D" w:rsidP="00C97A43">
      <w:pPr>
        <w:numPr>
          <w:ilvl w:val="0"/>
          <w:numId w:val="22"/>
        </w:numPr>
        <w:spacing w:after="11" w:line="276" w:lineRule="auto"/>
        <w:ind w:right="15"/>
      </w:pPr>
      <w:r w:rsidRPr="00573F6D">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AC7A3E">
        <w:t>школы</w:t>
      </w:r>
      <w:r w:rsidRPr="00573F6D">
        <w:t xml:space="preserve">.  </w:t>
      </w:r>
    </w:p>
    <w:p w14:paraId="3A7A5C5F" w14:textId="77777777" w:rsidR="00573F6D" w:rsidRPr="00573F6D" w:rsidRDefault="00573F6D" w:rsidP="00C97A43">
      <w:pPr>
        <w:numPr>
          <w:ilvl w:val="0"/>
          <w:numId w:val="22"/>
        </w:numPr>
        <w:spacing w:after="11" w:line="276" w:lineRule="auto"/>
        <w:ind w:right="15"/>
      </w:pPr>
      <w:r w:rsidRPr="00573F6D">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03368880" w14:textId="77777777" w:rsidR="00573F6D" w:rsidRPr="00573F6D" w:rsidRDefault="00573F6D" w:rsidP="00C97A43">
      <w:pPr>
        <w:numPr>
          <w:ilvl w:val="0"/>
          <w:numId w:val="22"/>
        </w:numPr>
        <w:spacing w:after="11" w:line="276" w:lineRule="auto"/>
        <w:ind w:right="15"/>
      </w:pPr>
      <w:r w:rsidRPr="00573F6D">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w:t>
      </w:r>
      <w:r w:rsidR="004A331E">
        <w:t xml:space="preserve">школе </w:t>
      </w:r>
      <w:r w:rsidRPr="00573F6D">
        <w:t xml:space="preserve">атмосферу творчества и неформального общения, способствуют сплочению детского, педагогического и родительского сообществ. </w:t>
      </w:r>
    </w:p>
    <w:p w14:paraId="5E1F3DC3" w14:textId="77777777" w:rsidR="00573F6D" w:rsidRPr="00573F6D" w:rsidRDefault="00573F6D" w:rsidP="002B7E69">
      <w:pPr>
        <w:numPr>
          <w:ilvl w:val="0"/>
          <w:numId w:val="22"/>
        </w:numPr>
        <w:spacing w:after="25" w:line="256" w:lineRule="auto"/>
        <w:ind w:right="15"/>
      </w:pPr>
      <w:r w:rsidRPr="00573F6D">
        <w:t xml:space="preserve">церемонии награждения (по итогам года) школьников и педагогов за активное участие в жизни школы, защиту чести </w:t>
      </w:r>
      <w:r w:rsidR="00AC7A3E">
        <w:t>школы</w:t>
      </w:r>
      <w:r w:rsidRPr="00573F6D">
        <w:t xml:space="preserve"> в конкурсах, соревнованиях, олимпиадах, значительный вклад в развитие </w:t>
      </w:r>
      <w:r w:rsidR="00AC7A3E">
        <w:t>школы</w:t>
      </w:r>
      <w:r w:rsidRPr="00573F6D">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6F914292" w14:textId="77777777" w:rsidR="00573F6D" w:rsidRPr="00573F6D" w:rsidRDefault="00573F6D" w:rsidP="00573F6D">
      <w:pPr>
        <w:spacing w:after="22" w:line="259" w:lineRule="auto"/>
        <w:ind w:left="-5" w:right="0"/>
        <w:jc w:val="left"/>
      </w:pPr>
      <w:r w:rsidRPr="00573F6D">
        <w:rPr>
          <w:i/>
        </w:rPr>
        <w:t xml:space="preserve">На уровне классов:  </w:t>
      </w:r>
    </w:p>
    <w:p w14:paraId="32B3DEFD" w14:textId="77777777" w:rsidR="00573F6D" w:rsidRPr="00573F6D" w:rsidRDefault="00573F6D" w:rsidP="002B7E69">
      <w:pPr>
        <w:numPr>
          <w:ilvl w:val="0"/>
          <w:numId w:val="22"/>
        </w:numPr>
        <w:spacing w:after="11" w:line="270" w:lineRule="auto"/>
        <w:ind w:right="15"/>
      </w:pPr>
      <w:r w:rsidRPr="00573F6D">
        <w:t xml:space="preserve">выбор и делегирование представителей классов в общешкольные советы дел, ответственных за подготовку общешкольных ключевых дел;   </w:t>
      </w:r>
    </w:p>
    <w:p w14:paraId="397E64CE" w14:textId="77777777" w:rsidR="00573F6D" w:rsidRPr="00573F6D" w:rsidRDefault="00573F6D" w:rsidP="002B7E69">
      <w:pPr>
        <w:numPr>
          <w:ilvl w:val="0"/>
          <w:numId w:val="22"/>
        </w:numPr>
        <w:spacing w:after="11" w:line="270" w:lineRule="auto"/>
        <w:ind w:right="15"/>
      </w:pPr>
      <w:r w:rsidRPr="00573F6D">
        <w:t xml:space="preserve">участие школьных классов в реализации общешкольных ключевых дел;  </w:t>
      </w:r>
    </w:p>
    <w:p w14:paraId="40EE04F5" w14:textId="77777777" w:rsidR="00573F6D" w:rsidRPr="00573F6D" w:rsidRDefault="00573F6D" w:rsidP="002B7E69">
      <w:pPr>
        <w:numPr>
          <w:ilvl w:val="0"/>
          <w:numId w:val="22"/>
        </w:numPr>
        <w:spacing w:after="11" w:line="270" w:lineRule="auto"/>
        <w:ind w:right="15"/>
      </w:pPr>
      <w:r w:rsidRPr="00573F6D">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064107D8" w14:textId="77777777" w:rsidR="00573F6D" w:rsidRPr="00573F6D" w:rsidRDefault="00573F6D" w:rsidP="002B7E69">
      <w:pPr>
        <w:spacing w:after="22" w:line="259" w:lineRule="auto"/>
        <w:ind w:left="-5" w:right="0"/>
      </w:pPr>
      <w:r w:rsidRPr="00573F6D">
        <w:rPr>
          <w:i/>
        </w:rPr>
        <w:t xml:space="preserve">На индивидуальном уровне:  </w:t>
      </w:r>
    </w:p>
    <w:p w14:paraId="07D69EF9" w14:textId="77777777" w:rsidR="00573F6D" w:rsidRPr="00573F6D" w:rsidRDefault="00573F6D" w:rsidP="002B7E69">
      <w:pPr>
        <w:numPr>
          <w:ilvl w:val="0"/>
          <w:numId w:val="22"/>
        </w:numPr>
        <w:spacing w:after="25" w:line="256" w:lineRule="auto"/>
        <w:ind w:right="15"/>
      </w:pPr>
      <w:r w:rsidRPr="00573F6D">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4F9D5E18" w14:textId="77777777" w:rsidR="00573F6D" w:rsidRPr="00573F6D" w:rsidRDefault="00573F6D" w:rsidP="002B7E69">
      <w:pPr>
        <w:numPr>
          <w:ilvl w:val="0"/>
          <w:numId w:val="22"/>
        </w:numPr>
        <w:spacing w:after="11" w:line="270" w:lineRule="auto"/>
        <w:ind w:right="15"/>
      </w:pPr>
      <w:r w:rsidRPr="00573F6D">
        <w:t xml:space="preserve">индивидуальная помощь ребенку (при необходимости) в освоении навыков подготовки, проведения и анализа ключевых дел; </w:t>
      </w:r>
    </w:p>
    <w:p w14:paraId="632F9BED" w14:textId="77777777" w:rsidR="00573F6D" w:rsidRPr="00573F6D" w:rsidRDefault="00573F6D" w:rsidP="002B7E69">
      <w:pPr>
        <w:numPr>
          <w:ilvl w:val="0"/>
          <w:numId w:val="22"/>
        </w:numPr>
        <w:spacing w:after="11" w:line="270" w:lineRule="auto"/>
        <w:ind w:right="15"/>
      </w:pPr>
      <w:r w:rsidRPr="00573F6D">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347DD1CD" w14:textId="77777777" w:rsidR="00573F6D" w:rsidRPr="001571E0" w:rsidRDefault="00573F6D" w:rsidP="001571E0">
      <w:pPr>
        <w:pStyle w:val="a4"/>
        <w:numPr>
          <w:ilvl w:val="0"/>
          <w:numId w:val="22"/>
        </w:numPr>
        <w:rPr>
          <w:i/>
          <w:iCs/>
        </w:rPr>
      </w:pPr>
      <w:r w:rsidRPr="00573F6D">
        <w:t>при необходимости коррекция поведения ребенка че</w:t>
      </w:r>
      <w:r w:rsidR="004A331E">
        <w:t xml:space="preserve">рез частные беседы с ним, через </w:t>
      </w:r>
      <w:r w:rsidRPr="00573F6D">
        <w:t xml:space="preserve">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59E6853B" w14:textId="77777777" w:rsidR="00573F6D" w:rsidRDefault="00573F6D" w:rsidP="00642BB0">
      <w:pPr>
        <w:pStyle w:val="1"/>
      </w:pPr>
    </w:p>
    <w:p w14:paraId="7B920784" w14:textId="77777777" w:rsidR="00016FB3" w:rsidRDefault="00016FB3" w:rsidP="00E500AA">
      <w:pPr>
        <w:pStyle w:val="1"/>
        <w:ind w:right="-9"/>
      </w:pPr>
      <w:bookmarkStart w:id="41" w:name="_Toc80892895"/>
      <w:r w:rsidRPr="00A80CD8">
        <w:t>4.</w:t>
      </w:r>
      <w:r w:rsidR="00693060">
        <w:t>10</w:t>
      </w:r>
      <w:r w:rsidRPr="00A80CD8">
        <w:t>. Модуль «Школьные медиа»</w:t>
      </w:r>
      <w:bookmarkEnd w:id="41"/>
      <w:r w:rsidRPr="00A80CD8">
        <w:t xml:space="preserve"> </w:t>
      </w:r>
    </w:p>
    <w:p w14:paraId="2C37400D" w14:textId="77777777" w:rsidR="004A331E" w:rsidRPr="004A331E" w:rsidRDefault="004A331E" w:rsidP="004A331E"/>
    <w:p w14:paraId="5EA0F82E" w14:textId="77777777" w:rsidR="00C62FD7" w:rsidRPr="007C4450" w:rsidRDefault="00C62FD7" w:rsidP="00C62FD7">
      <w:pPr>
        <w:spacing w:after="0" w:line="276" w:lineRule="auto"/>
        <w:ind w:firstLine="709"/>
        <w:rPr>
          <w:color w:val="222222"/>
          <w:szCs w:val="24"/>
        </w:rPr>
      </w:pPr>
      <w:r w:rsidRPr="007C4450">
        <w:rPr>
          <w:color w:val="222222"/>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14:paraId="605DE529" w14:textId="77777777" w:rsidR="00C62FD7" w:rsidRPr="00C62FD7" w:rsidRDefault="00C62FD7" w:rsidP="00C62FD7">
      <w:pPr>
        <w:spacing w:after="0" w:line="276" w:lineRule="auto"/>
        <w:ind w:firstLine="709"/>
        <w:rPr>
          <w:color w:val="222222"/>
          <w:szCs w:val="24"/>
        </w:rPr>
      </w:pPr>
      <w:r w:rsidRPr="00C62FD7">
        <w:rPr>
          <w:color w:val="222222"/>
          <w:szCs w:val="24"/>
        </w:rPr>
        <w:t xml:space="preserve">Школьное коммуникационное </w:t>
      </w:r>
      <w:r w:rsidR="00EB2725">
        <w:rPr>
          <w:color w:val="222222"/>
          <w:szCs w:val="24"/>
        </w:rPr>
        <w:t>объединение</w:t>
      </w:r>
      <w:r w:rsidRPr="00C62FD7">
        <w:rPr>
          <w:color w:val="222222"/>
          <w:szCs w:val="24"/>
        </w:rPr>
        <w:t xml:space="preserve"> (ШК</w:t>
      </w:r>
      <w:r w:rsidR="00EB2725">
        <w:rPr>
          <w:color w:val="222222"/>
          <w:szCs w:val="24"/>
        </w:rPr>
        <w:t>О</w:t>
      </w:r>
      <w:r w:rsidRPr="00C62FD7">
        <w:rPr>
          <w:color w:val="222222"/>
          <w:szCs w:val="24"/>
        </w:rPr>
        <w:t>) – разновозрастная группа школьного актива, состоящ</w:t>
      </w:r>
      <w:r w:rsidR="00EB2725">
        <w:rPr>
          <w:color w:val="222222"/>
          <w:szCs w:val="24"/>
        </w:rPr>
        <w:t>ее</w:t>
      </w:r>
      <w:r w:rsidRPr="00C62FD7">
        <w:rPr>
          <w:color w:val="222222"/>
          <w:szCs w:val="24"/>
        </w:rPr>
        <w:t xml:space="preserve"> из учеников 5–11-х классов, включа</w:t>
      </w:r>
      <w:r w:rsidR="0013681D">
        <w:rPr>
          <w:color w:val="222222"/>
          <w:szCs w:val="24"/>
        </w:rPr>
        <w:t>ет</w:t>
      </w:r>
      <w:r w:rsidRPr="00C62FD7">
        <w:rPr>
          <w:color w:val="222222"/>
          <w:szCs w:val="24"/>
        </w:rPr>
        <w:t xml:space="preserve"> в себя пресс-центр, школьное радио, </w:t>
      </w:r>
      <w:r>
        <w:rPr>
          <w:color w:val="222222"/>
          <w:szCs w:val="24"/>
        </w:rPr>
        <w:t>телевидение</w:t>
      </w:r>
      <w:r w:rsidRPr="00C62FD7">
        <w:rPr>
          <w:color w:val="222222"/>
          <w:szCs w:val="24"/>
        </w:rPr>
        <w:t>, осуществля</w:t>
      </w:r>
      <w:r w:rsidR="0013681D">
        <w:rPr>
          <w:color w:val="222222"/>
          <w:szCs w:val="24"/>
        </w:rPr>
        <w:t>ет</w:t>
      </w:r>
      <w:r w:rsidRPr="00C62FD7">
        <w:rPr>
          <w:color w:val="222222"/>
          <w:szCs w:val="24"/>
        </w:rPr>
        <w:t xml:space="preserve"> информационную поддержку в продвижении,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а также во время репетиций классов к ключевым общешкольным делам. Каждое отделение школьного коммуникационного </w:t>
      </w:r>
      <w:r w:rsidR="00C049C1">
        <w:rPr>
          <w:color w:val="222222"/>
          <w:szCs w:val="24"/>
        </w:rPr>
        <w:t>объединения</w:t>
      </w:r>
      <w:r w:rsidRPr="00C62FD7">
        <w:rPr>
          <w:color w:val="222222"/>
          <w:szCs w:val="24"/>
        </w:rPr>
        <w:t xml:space="preserve"> имеет своего взрослого куратора. </w:t>
      </w:r>
      <w:r w:rsidR="00C049C1">
        <w:rPr>
          <w:color w:val="222222"/>
          <w:szCs w:val="24"/>
        </w:rPr>
        <w:t>ШКО</w:t>
      </w:r>
      <w:r w:rsidRPr="00C62FD7">
        <w:rPr>
          <w:color w:val="222222"/>
          <w:szCs w:val="24"/>
        </w:rPr>
        <w:t xml:space="preserve">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w:t>
      </w:r>
      <w:r w:rsidR="00C049C1">
        <w:rPr>
          <w:color w:val="222222"/>
          <w:szCs w:val="24"/>
        </w:rPr>
        <w:t>ШКО</w:t>
      </w:r>
      <w:r w:rsidRPr="00C62FD7">
        <w:rPr>
          <w:color w:val="222222"/>
          <w:szCs w:val="24"/>
        </w:rPr>
        <w:t xml:space="preserve">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w:t>
      </w:r>
      <w:r w:rsidR="00C049C1">
        <w:rPr>
          <w:color w:val="222222"/>
          <w:szCs w:val="24"/>
        </w:rPr>
        <w:t>ШКО</w:t>
      </w:r>
      <w:r w:rsidRPr="00C62FD7">
        <w:rPr>
          <w:color w:val="222222"/>
          <w:szCs w:val="24"/>
        </w:rPr>
        <w:t xml:space="preserve"> принимают участие в совете дела.</w:t>
      </w:r>
    </w:p>
    <w:p w14:paraId="0D2D37AE" w14:textId="77777777" w:rsidR="00C62FD7" w:rsidRPr="007C4450" w:rsidRDefault="00C62FD7" w:rsidP="00C62FD7">
      <w:pPr>
        <w:spacing w:after="0" w:line="276" w:lineRule="auto"/>
        <w:ind w:firstLine="709"/>
        <w:rPr>
          <w:color w:val="222222"/>
          <w:szCs w:val="24"/>
        </w:rPr>
      </w:pPr>
      <w:r w:rsidRPr="007C4450">
        <w:rPr>
          <w:color w:val="222222"/>
          <w:szCs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14:paraId="1ABDC343" w14:textId="77777777" w:rsidR="00C62FD7" w:rsidRPr="00C62FD7" w:rsidRDefault="00C62FD7" w:rsidP="00C62FD7">
      <w:pPr>
        <w:spacing w:after="0" w:line="276" w:lineRule="auto"/>
        <w:ind w:firstLine="709"/>
        <w:rPr>
          <w:color w:val="222222"/>
          <w:szCs w:val="24"/>
        </w:rPr>
      </w:pPr>
      <w:r w:rsidRPr="00C62FD7">
        <w:rPr>
          <w:color w:val="222222"/>
          <w:szCs w:val="24"/>
        </w:rPr>
        <w:t xml:space="preserve">«Школьная газета № </w:t>
      </w:r>
      <w:r w:rsidR="00C049C1">
        <w:rPr>
          <w:color w:val="222222"/>
          <w:szCs w:val="24"/>
        </w:rPr>
        <w:t>22</w:t>
      </w:r>
      <w:r w:rsidRPr="00C62FD7">
        <w:rPr>
          <w:color w:val="222222"/>
          <w:szCs w:val="24"/>
        </w:rPr>
        <w:t>» – ежемесячное школьное издание, издается инициа</w:t>
      </w:r>
      <w:r w:rsidR="00C049C1">
        <w:rPr>
          <w:color w:val="222222"/>
          <w:szCs w:val="24"/>
        </w:rPr>
        <w:t>тивной группой старшеклассников</w:t>
      </w:r>
      <w:r w:rsidRPr="00C62FD7">
        <w:rPr>
          <w:color w:val="222222"/>
          <w:szCs w:val="24"/>
        </w:rPr>
        <w:t>.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14:paraId="7CF8ABE4" w14:textId="77777777" w:rsidR="00C62FD7" w:rsidRPr="00C62FD7" w:rsidRDefault="00C62FD7" w:rsidP="00C62FD7">
      <w:pPr>
        <w:spacing w:after="0" w:line="276" w:lineRule="auto"/>
        <w:ind w:firstLine="709"/>
        <w:rPr>
          <w:color w:val="222222"/>
          <w:szCs w:val="24"/>
        </w:rPr>
      </w:pPr>
      <w:r w:rsidRPr="00C62FD7">
        <w:rPr>
          <w:color w:val="222222"/>
          <w:szCs w:val="24"/>
        </w:rPr>
        <w:t xml:space="preserve">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 </w:t>
      </w:r>
      <w:r w:rsidR="00C049C1">
        <w:rPr>
          <w:color w:val="222222"/>
          <w:szCs w:val="24"/>
        </w:rPr>
        <w:t>22</w:t>
      </w:r>
      <w:r w:rsidRPr="00C62FD7">
        <w:rPr>
          <w:color w:val="222222"/>
          <w:szCs w:val="24"/>
        </w:rPr>
        <w:t>». Формируются коммуникационные навыки, в том числе навыки письменной коммуникации.</w:t>
      </w:r>
    </w:p>
    <w:p w14:paraId="6AE73FC3" w14:textId="77777777" w:rsidR="00016FB3" w:rsidRDefault="00016FB3" w:rsidP="00C62FD7">
      <w:pPr>
        <w:spacing w:after="11" w:line="276" w:lineRule="auto"/>
        <w:ind w:left="851" w:right="15" w:firstLine="0"/>
      </w:pPr>
    </w:p>
    <w:p w14:paraId="44861872" w14:textId="77777777" w:rsidR="00016FB3" w:rsidRDefault="00016FB3" w:rsidP="00E500AA">
      <w:pPr>
        <w:pStyle w:val="2"/>
        <w:ind w:right="-9"/>
      </w:pPr>
      <w:bookmarkStart w:id="42" w:name="_Toc80892745"/>
      <w:bookmarkStart w:id="43" w:name="_Toc80892813"/>
      <w:bookmarkStart w:id="44" w:name="_Toc80892896"/>
      <w:r w:rsidRPr="00016FB3">
        <w:t>4.</w:t>
      </w:r>
      <w:r w:rsidR="00693060">
        <w:t>11</w:t>
      </w:r>
      <w:r w:rsidR="00642BB0">
        <w:t>. Модуль «Организация предметно-</w:t>
      </w:r>
      <w:r w:rsidRPr="00016FB3">
        <w:t>эстетической среды»</w:t>
      </w:r>
      <w:bookmarkEnd w:id="42"/>
      <w:bookmarkEnd w:id="43"/>
      <w:bookmarkEnd w:id="44"/>
    </w:p>
    <w:p w14:paraId="6764A9F3" w14:textId="77777777" w:rsidR="00016FB3" w:rsidRPr="00016FB3" w:rsidRDefault="00016FB3" w:rsidP="00B80331">
      <w:pPr>
        <w:spacing w:after="11" w:line="270" w:lineRule="auto"/>
        <w:ind w:left="10" w:right="17" w:firstLine="0"/>
        <w:contextualSpacing/>
        <w:jc w:val="center"/>
        <w:rPr>
          <w:b/>
          <w:sz w:val="28"/>
        </w:rPr>
      </w:pPr>
    </w:p>
    <w:p w14:paraId="1BD8B5A2" w14:textId="77777777" w:rsidR="00016FB3" w:rsidRDefault="00016FB3" w:rsidP="00B80331">
      <w:pPr>
        <w:spacing w:line="276" w:lineRule="auto"/>
        <w:ind w:left="-5" w:right="17"/>
        <w:contextualSpacing/>
      </w:pPr>
      <w: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3BCBFF9" w14:textId="77777777" w:rsidR="00016FB3" w:rsidRDefault="00016FB3" w:rsidP="00C97A43">
      <w:pPr>
        <w:numPr>
          <w:ilvl w:val="0"/>
          <w:numId w:val="21"/>
        </w:numPr>
        <w:spacing w:after="11" w:line="276" w:lineRule="auto"/>
        <w:ind w:right="15"/>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5B1D8F2B" w14:textId="77777777" w:rsidR="00016FB3" w:rsidRDefault="00016FB3" w:rsidP="00C97A43">
      <w:pPr>
        <w:numPr>
          <w:ilvl w:val="0"/>
          <w:numId w:val="21"/>
        </w:numPr>
        <w:spacing w:after="11" w:line="276" w:lineRule="auto"/>
        <w:ind w:right="15"/>
      </w:pPr>
      <w:r>
        <w:t xml:space="preserve">размещение на стенах </w:t>
      </w:r>
      <w:r w:rsidR="00AC7A3E">
        <w:t>школы</w:t>
      </w:r>
      <w: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180A4B0D" w14:textId="77777777" w:rsidR="00016FB3" w:rsidRDefault="00016FB3" w:rsidP="00C97A43">
      <w:pPr>
        <w:numPr>
          <w:ilvl w:val="0"/>
          <w:numId w:val="21"/>
        </w:numPr>
        <w:spacing w:after="11" w:line="276" w:lineRule="auto"/>
        <w:ind w:right="15"/>
      </w:pPr>
      <w:r>
        <w:t>озеленение пришкол</w:t>
      </w:r>
      <w:r w:rsidR="00C049C1">
        <w:t>ьной территории, разбивка клумб</w:t>
      </w:r>
      <w:r>
        <w:t xml:space="preserve">;  </w:t>
      </w:r>
    </w:p>
    <w:p w14:paraId="5DEDF0D0" w14:textId="77777777" w:rsidR="00016FB3" w:rsidRDefault="00016FB3" w:rsidP="00C97A43">
      <w:pPr>
        <w:numPr>
          <w:ilvl w:val="0"/>
          <w:numId w:val="21"/>
        </w:numPr>
        <w:spacing w:after="11" w:line="276" w:lineRule="auto"/>
        <w:ind w:right="15"/>
      </w:pPr>
      <w:r>
        <w:t xml:space="preserve">создание и поддержание в рабочем состоянии в вестибюле </w:t>
      </w:r>
      <w:r w:rsidR="00AC7A3E">
        <w:t>школы</w:t>
      </w:r>
      <w:r>
        <w:t xml:space="preserve">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14:paraId="0C3C3328" w14:textId="77777777" w:rsidR="00016FB3" w:rsidRDefault="00016FB3" w:rsidP="00C97A43">
      <w:pPr>
        <w:numPr>
          <w:ilvl w:val="0"/>
          <w:numId w:val="21"/>
        </w:numPr>
        <w:spacing w:after="25" w:line="276" w:lineRule="auto"/>
        <w:ind w:right="15"/>
      </w:pPr>
      <w: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7C8345F7" w14:textId="77777777" w:rsidR="00016FB3" w:rsidRDefault="00016FB3" w:rsidP="00C97A43">
      <w:pPr>
        <w:numPr>
          <w:ilvl w:val="0"/>
          <w:numId w:val="21"/>
        </w:numPr>
        <w:spacing w:after="11" w:line="276" w:lineRule="auto"/>
        <w:ind w:right="15"/>
      </w:pPr>
      <w:r>
        <w:t xml:space="preserve">событийный дизайн – оформление пространства проведения конкретных </w:t>
      </w:r>
      <w:r w:rsidR="00C049C1">
        <w:t xml:space="preserve">школьных </w:t>
      </w:r>
      <w:r>
        <w:t xml:space="preserve">событий (праздников, церемоний, торжественных линеек, творческих вечеров, выставок, собраний, конференций и т.п.);  </w:t>
      </w:r>
    </w:p>
    <w:p w14:paraId="53201D06" w14:textId="77777777" w:rsidR="00016FB3" w:rsidRDefault="00016FB3" w:rsidP="00C97A43">
      <w:pPr>
        <w:numPr>
          <w:ilvl w:val="0"/>
          <w:numId w:val="21"/>
        </w:numPr>
        <w:spacing w:after="11" w:line="276" w:lineRule="auto"/>
        <w:ind w:right="15"/>
      </w:pPr>
      <w:r>
        <w:t>совместная с детьми разработка, с</w:t>
      </w:r>
      <w:r w:rsidR="00B80331">
        <w:t xml:space="preserve">оздание и популяризация особой </w:t>
      </w:r>
      <w:r>
        <w:t xml:space="preserve">символики (флаг </w:t>
      </w:r>
      <w:r w:rsidR="00AC7A3E">
        <w:t>школы</w:t>
      </w:r>
      <w:r>
        <w:t xml:space="preserve">, гимн </w:t>
      </w:r>
      <w:r w:rsidR="00AC7A3E">
        <w:t>школы</w:t>
      </w:r>
      <w:r>
        <w:t xml:space="preserve">, эмблема </w:t>
      </w:r>
      <w:r w:rsidR="00AC7A3E">
        <w:t>школы</w:t>
      </w:r>
      <w:r>
        <w:t xml:space="preserve">,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r w:rsidR="00AC7A3E">
        <w:t>школы</w:t>
      </w:r>
      <w:r>
        <w:t xml:space="preserve"> знаковых событий; </w:t>
      </w:r>
    </w:p>
    <w:p w14:paraId="1206589B" w14:textId="77777777" w:rsidR="00016FB3" w:rsidRDefault="00016FB3" w:rsidP="00C97A43">
      <w:pPr>
        <w:numPr>
          <w:ilvl w:val="0"/>
          <w:numId w:val="21"/>
        </w:numPr>
        <w:spacing w:after="11" w:line="276" w:lineRule="auto"/>
        <w:ind w:right="15"/>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1881FB97" w14:textId="77777777" w:rsidR="00016FB3" w:rsidRDefault="00016FB3" w:rsidP="00C97A43">
      <w:pPr>
        <w:numPr>
          <w:ilvl w:val="0"/>
          <w:numId w:val="21"/>
        </w:numPr>
        <w:spacing w:after="25" w:line="276" w:lineRule="auto"/>
        <w:ind w:right="15"/>
      </w:pPr>
      <w: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4D9D9C0F" w14:textId="77777777" w:rsidR="00016FB3" w:rsidRDefault="00016FB3" w:rsidP="00C97A43">
      <w:pPr>
        <w:numPr>
          <w:ilvl w:val="0"/>
          <w:numId w:val="21"/>
        </w:numPr>
        <w:spacing w:after="11" w:line="276" w:lineRule="auto"/>
        <w:ind w:right="15"/>
      </w:pPr>
      <w:r>
        <w:t xml:space="preserve">реализация проекта «Культурный дневник школьника» всеми классами школы.  </w:t>
      </w:r>
    </w:p>
    <w:p w14:paraId="3278BAE0" w14:textId="77777777" w:rsidR="005215B8" w:rsidRDefault="005215B8" w:rsidP="005215B8">
      <w:pPr>
        <w:spacing w:after="11" w:line="270" w:lineRule="auto"/>
        <w:ind w:right="15"/>
        <w:jc w:val="left"/>
      </w:pPr>
    </w:p>
    <w:p w14:paraId="5CA5EB88" w14:textId="77777777" w:rsidR="00E500AA" w:rsidRPr="00B7751A" w:rsidRDefault="00E500AA" w:rsidP="00642BB0">
      <w:pPr>
        <w:pStyle w:val="1"/>
      </w:pPr>
      <w:bookmarkStart w:id="45" w:name="_Toc80892746"/>
      <w:bookmarkStart w:id="46" w:name="_Toc80892814"/>
      <w:bookmarkStart w:id="47" w:name="_Toc80892897"/>
      <w:r w:rsidRPr="00B7751A">
        <w:br w:type="page"/>
      </w:r>
    </w:p>
    <w:p w14:paraId="70A379C1" w14:textId="37F2EF3C" w:rsidR="006173B1" w:rsidRDefault="005215B8" w:rsidP="00A6126A">
      <w:pPr>
        <w:pStyle w:val="1"/>
        <w:ind w:right="-9"/>
        <w:jc w:val="both"/>
      </w:pPr>
      <w:r>
        <w:rPr>
          <w:lang w:val="en-US"/>
        </w:rPr>
        <w:t>V</w:t>
      </w:r>
      <w:r>
        <w:t>.</w:t>
      </w:r>
      <w:r>
        <w:rPr>
          <w:rFonts w:ascii="Arial" w:eastAsia="Arial" w:hAnsi="Arial" w:cs="Arial"/>
        </w:rPr>
        <w:t xml:space="preserve"> </w:t>
      </w:r>
      <w:bookmarkEnd w:id="45"/>
      <w:bookmarkEnd w:id="46"/>
      <w:bookmarkEnd w:id="47"/>
      <w:r w:rsidR="00A6126A" w:rsidRPr="00A6126A">
        <w:t xml:space="preserve">СИСТЕМА ПООЩРЕНИЯ СОЦИАЛЬНОЙ УСПЕШНОСТИ И ПРОЯВЛЕНИЙ ЖИЗНЕННОЙ ПОЗИЦИИ ОБУЧАЮЩИХСЯ </w:t>
      </w:r>
    </w:p>
    <w:p w14:paraId="493B5EF3" w14:textId="77777777" w:rsidR="003E217D" w:rsidRDefault="003E217D" w:rsidP="00801DAC">
      <w:pPr>
        <w:shd w:val="clear" w:color="auto" w:fill="FFFFFF" w:themeFill="background1"/>
        <w:spacing w:after="150"/>
        <w:ind w:firstLine="0"/>
        <w:rPr>
          <w:color w:val="222222"/>
          <w:szCs w:val="24"/>
        </w:rPr>
      </w:pPr>
    </w:p>
    <w:p w14:paraId="11994542" w14:textId="1615466C" w:rsidR="00801DAC" w:rsidRPr="00801DAC" w:rsidRDefault="00801DAC" w:rsidP="003E217D">
      <w:pPr>
        <w:shd w:val="clear" w:color="auto" w:fill="FFFFFF" w:themeFill="background1"/>
        <w:spacing w:after="150" w:line="276" w:lineRule="auto"/>
        <w:ind w:firstLine="0"/>
        <w:rPr>
          <w:color w:val="222222"/>
          <w:szCs w:val="24"/>
        </w:rPr>
      </w:pPr>
      <w:r w:rsidRPr="00801DAC">
        <w:rPr>
          <w:color w:val="222222"/>
          <w:szCs w:val="24"/>
        </w:rPr>
        <w:t xml:space="preserve">Система поощрения социальной успешности и проявлений активной жизненной позиции </w:t>
      </w:r>
      <w:r w:rsidR="00E53529" w:rsidRPr="00801DAC">
        <w:rPr>
          <w:color w:val="222222"/>
          <w:szCs w:val="24"/>
        </w:rPr>
        <w:t>школьников решает</w:t>
      </w:r>
      <w:r w:rsidRPr="00801DAC">
        <w:rPr>
          <w:color w:val="222222"/>
          <w:szCs w:val="24"/>
        </w:rPr>
        <w:t xml:space="preserve"> следующие воспитательные задачи:</w:t>
      </w:r>
    </w:p>
    <w:p w14:paraId="1E403ED9" w14:textId="77777777" w:rsidR="003E217D" w:rsidRPr="003E217D" w:rsidRDefault="00801DAC" w:rsidP="003E217D">
      <w:pPr>
        <w:pStyle w:val="a4"/>
        <w:numPr>
          <w:ilvl w:val="0"/>
          <w:numId w:val="54"/>
        </w:numPr>
        <w:shd w:val="clear" w:color="auto" w:fill="FFFFFF" w:themeFill="background1"/>
        <w:spacing w:after="0" w:line="276" w:lineRule="auto"/>
        <w:ind w:right="0"/>
        <w:rPr>
          <w:color w:val="222222"/>
          <w:szCs w:val="24"/>
        </w:rPr>
      </w:pPr>
      <w:r w:rsidRPr="003E217D">
        <w:rPr>
          <w:color w:val="222222"/>
          <w:szCs w:val="24"/>
        </w:rPr>
        <w:t>формирование у школьников активной жизненной позиции;</w:t>
      </w:r>
    </w:p>
    <w:p w14:paraId="3F674E70" w14:textId="693E834E" w:rsidR="00801DAC" w:rsidRPr="003E217D" w:rsidRDefault="00801DAC" w:rsidP="003E217D">
      <w:pPr>
        <w:pStyle w:val="a4"/>
        <w:numPr>
          <w:ilvl w:val="0"/>
          <w:numId w:val="54"/>
        </w:numPr>
        <w:shd w:val="clear" w:color="auto" w:fill="FFFFFF" w:themeFill="background1"/>
        <w:spacing w:after="0" w:line="276" w:lineRule="auto"/>
        <w:ind w:right="0"/>
        <w:rPr>
          <w:color w:val="222222"/>
          <w:szCs w:val="24"/>
        </w:rPr>
      </w:pPr>
      <w:r w:rsidRPr="003E217D">
        <w:rPr>
          <w:color w:val="222222"/>
          <w:szCs w:val="24"/>
        </w:rPr>
        <w:t>вовлечение школьников в совместную деятельность и активное участие в ней.</w:t>
      </w:r>
    </w:p>
    <w:p w14:paraId="7938E3B1" w14:textId="134C223B" w:rsidR="00801DAC" w:rsidRPr="00E53529" w:rsidRDefault="003E217D" w:rsidP="003E217D">
      <w:pPr>
        <w:spacing w:line="276" w:lineRule="auto"/>
        <w:ind w:left="19" w:firstLine="0"/>
      </w:pPr>
      <w:r>
        <w:t xml:space="preserve">     </w:t>
      </w:r>
      <w:r w:rsidR="00801DAC" w:rsidRPr="00E53529">
        <w:t xml:space="preserve">В МБОУ </w:t>
      </w:r>
      <w:r w:rsidR="00E53529">
        <w:t>«Средняя общеобразовательная школа №</w:t>
      </w:r>
      <w:r w:rsidR="001B46A2">
        <w:t>22» система</w:t>
      </w:r>
      <w:r w:rsidR="00801DAC" w:rsidRPr="00E53529">
        <w:t xml:space="preserve">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168408AC" w14:textId="542AA204" w:rsidR="00801DAC" w:rsidRPr="00E53529" w:rsidRDefault="00801DAC" w:rsidP="003E217D">
      <w:pPr>
        <w:pStyle w:val="a4"/>
        <w:numPr>
          <w:ilvl w:val="0"/>
          <w:numId w:val="53"/>
        </w:numPr>
        <w:spacing w:line="276" w:lineRule="auto"/>
      </w:pPr>
      <w:r w:rsidRPr="00E53529">
        <w:t>«Ученик года»;</w:t>
      </w:r>
    </w:p>
    <w:p w14:paraId="624D5C44" w14:textId="4EE2AEB9" w:rsidR="00801DAC" w:rsidRPr="00E53529" w:rsidRDefault="00801DAC" w:rsidP="003E217D">
      <w:pPr>
        <w:pStyle w:val="a4"/>
        <w:numPr>
          <w:ilvl w:val="0"/>
          <w:numId w:val="53"/>
        </w:numPr>
        <w:spacing w:line="276" w:lineRule="auto"/>
      </w:pPr>
      <w:r w:rsidRPr="00E53529">
        <w:t>«Лидер года»;</w:t>
      </w:r>
    </w:p>
    <w:p w14:paraId="4CD975DE" w14:textId="13936B4C" w:rsidR="00801DAC" w:rsidRPr="00E53529" w:rsidRDefault="00801DAC" w:rsidP="003E217D">
      <w:pPr>
        <w:pStyle w:val="a4"/>
        <w:numPr>
          <w:ilvl w:val="0"/>
          <w:numId w:val="53"/>
        </w:numPr>
        <w:spacing w:line="276" w:lineRule="auto"/>
      </w:pPr>
      <w:r w:rsidRPr="00E53529">
        <w:t>«Лучший спортсмен года»;</w:t>
      </w:r>
    </w:p>
    <w:p w14:paraId="4D8BA555" w14:textId="2BE39DEB" w:rsidR="00801DAC" w:rsidRPr="00E53529" w:rsidRDefault="00801DAC" w:rsidP="003E217D">
      <w:pPr>
        <w:pStyle w:val="a4"/>
        <w:numPr>
          <w:ilvl w:val="0"/>
          <w:numId w:val="53"/>
        </w:numPr>
        <w:spacing w:line="276" w:lineRule="auto"/>
      </w:pPr>
      <w:r w:rsidRPr="00E53529">
        <w:t>«Самый классный класс»;</w:t>
      </w:r>
    </w:p>
    <w:p w14:paraId="01528600" w14:textId="23FE9D17" w:rsidR="00801DAC" w:rsidRPr="00E53529" w:rsidRDefault="00801DAC" w:rsidP="003E217D">
      <w:pPr>
        <w:pStyle w:val="a4"/>
        <w:numPr>
          <w:ilvl w:val="0"/>
          <w:numId w:val="53"/>
        </w:numPr>
        <w:spacing w:line="276" w:lineRule="auto"/>
      </w:pPr>
      <w:r w:rsidRPr="00E53529">
        <w:t>«Класс-волонтер года»;</w:t>
      </w:r>
    </w:p>
    <w:p w14:paraId="55EB527D" w14:textId="5184D921" w:rsidR="00801DAC" w:rsidRPr="00E53529" w:rsidRDefault="00801DAC" w:rsidP="003E217D">
      <w:pPr>
        <w:pStyle w:val="a4"/>
        <w:numPr>
          <w:ilvl w:val="0"/>
          <w:numId w:val="53"/>
        </w:numPr>
        <w:spacing w:line="276" w:lineRule="auto"/>
      </w:pPr>
      <w:r w:rsidRPr="00E53529">
        <w:t>«Учитель года»;</w:t>
      </w:r>
    </w:p>
    <w:p w14:paraId="3FC870DC" w14:textId="1EAED02B" w:rsidR="00801DAC" w:rsidRPr="00E53529" w:rsidRDefault="00801DAC" w:rsidP="003E217D">
      <w:pPr>
        <w:pStyle w:val="a4"/>
        <w:numPr>
          <w:ilvl w:val="0"/>
          <w:numId w:val="53"/>
        </w:numPr>
        <w:spacing w:line="276" w:lineRule="auto"/>
      </w:pPr>
      <w:r w:rsidRPr="00E53529">
        <w:t>«Самый классный классный»;</w:t>
      </w:r>
    </w:p>
    <w:p w14:paraId="079E7900" w14:textId="7E250C7F" w:rsidR="00801DAC" w:rsidRPr="00E53529" w:rsidRDefault="00801DAC" w:rsidP="003E217D">
      <w:pPr>
        <w:pStyle w:val="a4"/>
        <w:numPr>
          <w:ilvl w:val="0"/>
          <w:numId w:val="53"/>
        </w:numPr>
        <w:spacing w:line="276" w:lineRule="auto"/>
      </w:pPr>
      <w:r w:rsidRPr="00E53529">
        <w:t>«Самый активный родитель».</w:t>
      </w:r>
    </w:p>
    <w:p w14:paraId="4B5A79D5" w14:textId="77777777" w:rsidR="001B46A2" w:rsidRDefault="001B46A2" w:rsidP="003E217D">
      <w:pPr>
        <w:spacing w:line="276" w:lineRule="auto"/>
        <w:ind w:left="19" w:firstLine="0"/>
      </w:pPr>
      <w:r>
        <w:t xml:space="preserve">     </w:t>
      </w:r>
      <w:r w:rsidR="00801DAC" w:rsidRPr="00E53529">
        <w:t xml:space="preserve">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w:t>
      </w:r>
    </w:p>
    <w:p w14:paraId="659496A4" w14:textId="1A309C9F" w:rsidR="00801DAC" w:rsidRPr="00E53529" w:rsidRDefault="001B46A2" w:rsidP="003E217D">
      <w:pPr>
        <w:spacing w:line="276" w:lineRule="auto"/>
        <w:ind w:left="19" w:firstLine="0"/>
      </w:pPr>
      <w:r>
        <w:t xml:space="preserve">     </w:t>
      </w:r>
      <w:r w:rsidR="00801DAC" w:rsidRPr="00E53529">
        <w:t>Итоги подводятся в конце учебного года. Обсуждение кандидатур осуществляет педагогический совет и </w:t>
      </w:r>
      <w:r w:rsidR="003E217D">
        <w:t>Совет школы</w:t>
      </w:r>
      <w:r w:rsidR="00801DAC" w:rsidRPr="00E53529">
        <w:t>, которые принимают решение о победителях, призерах и лауреатах конкурсов по итогам голосования.</w:t>
      </w:r>
    </w:p>
    <w:p w14:paraId="7132B67A" w14:textId="14CFEA48" w:rsidR="00801DAC" w:rsidRPr="00E53529" w:rsidRDefault="001B46A2" w:rsidP="003E217D">
      <w:pPr>
        <w:spacing w:line="276" w:lineRule="auto"/>
        <w:ind w:left="19" w:firstLine="0"/>
      </w:pPr>
      <w:r>
        <w:t xml:space="preserve">    </w:t>
      </w:r>
      <w:r w:rsidR="00801DAC" w:rsidRPr="00E53529">
        <w:t>Принципы поощрения, которыми руководствуется МБОУ</w:t>
      </w:r>
      <w:r>
        <w:t xml:space="preserve"> </w:t>
      </w:r>
      <w:r w:rsidR="00801DAC" w:rsidRPr="00E53529">
        <w:t>«</w:t>
      </w:r>
      <w:r w:rsidR="00E53529">
        <w:t>Средняя общеобразовательная школа №</w:t>
      </w:r>
      <w:r>
        <w:t>22»</w:t>
      </w:r>
      <w:r w:rsidR="00801DAC" w:rsidRPr="00E53529">
        <w:t>:</w:t>
      </w:r>
    </w:p>
    <w:p w14:paraId="418F524B" w14:textId="5752D1F3" w:rsidR="00801DAC" w:rsidRPr="00E53529" w:rsidRDefault="001B46A2" w:rsidP="003E217D">
      <w:pPr>
        <w:spacing w:line="276" w:lineRule="auto"/>
        <w:ind w:left="19" w:firstLine="0"/>
      </w:pPr>
      <w:r>
        <w:t xml:space="preserve">    </w:t>
      </w:r>
      <w:r w:rsidR="00801DAC" w:rsidRPr="00E53529">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3254D758" w14:textId="55A11C65" w:rsidR="00801DAC" w:rsidRPr="00E53529" w:rsidRDefault="001B46A2" w:rsidP="003E217D">
      <w:pPr>
        <w:spacing w:line="276" w:lineRule="auto"/>
        <w:ind w:left="19" w:firstLine="0"/>
      </w:pPr>
      <w:r>
        <w:t xml:space="preserve">    </w:t>
      </w:r>
      <w:r w:rsidR="00801DAC" w:rsidRPr="00E53529">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7BD62B79" w14:textId="17961816" w:rsidR="00801DAC" w:rsidRPr="00E53529" w:rsidRDefault="001B46A2" w:rsidP="003E217D">
      <w:pPr>
        <w:spacing w:line="276" w:lineRule="auto"/>
        <w:ind w:left="19" w:firstLine="0"/>
      </w:pPr>
      <w:r>
        <w:t xml:space="preserve">    </w:t>
      </w:r>
      <w:r w:rsidR="00801DAC" w:rsidRPr="00E53529">
        <w:t>Регулирование частоты награждений – награждения по результатам конкурсов проводятся один раз в год по уровням образования.</w:t>
      </w:r>
    </w:p>
    <w:p w14:paraId="624EBF5C" w14:textId="6BAC6CBD" w:rsidR="00801DAC" w:rsidRPr="00E53529" w:rsidRDefault="001B46A2" w:rsidP="003E217D">
      <w:pPr>
        <w:spacing w:line="276" w:lineRule="auto"/>
        <w:ind w:left="19" w:firstLine="0"/>
      </w:pPr>
      <w:r>
        <w:t xml:space="preserve">    </w:t>
      </w:r>
      <w:r w:rsidR="00801DAC" w:rsidRPr="00E53529">
        <w:t>МБОУ «</w:t>
      </w:r>
      <w:r w:rsidR="00E53529">
        <w:t>«Средняя общеобразовательная школа №22</w:t>
      </w:r>
      <w:r w:rsidR="00801DAC" w:rsidRPr="00E53529">
        <w:t>»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021016C0" w14:textId="77580FA9" w:rsidR="00801DAC" w:rsidRPr="00E53529" w:rsidRDefault="001B46A2" w:rsidP="003E217D">
      <w:pPr>
        <w:spacing w:line="276" w:lineRule="auto"/>
        <w:ind w:left="19" w:firstLine="0"/>
      </w:pPr>
      <w:r>
        <w:t xml:space="preserve">    </w:t>
      </w:r>
      <w:r w:rsidR="00801DAC" w:rsidRPr="00E53529">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3E456D8F" w14:textId="36B5B20E" w:rsidR="00801DAC" w:rsidRPr="00E53529" w:rsidRDefault="001B46A2" w:rsidP="003E217D">
      <w:pPr>
        <w:spacing w:line="276" w:lineRule="auto"/>
        <w:ind w:left="19" w:firstLine="0"/>
      </w:pPr>
      <w:r>
        <w:t xml:space="preserve">    </w:t>
      </w:r>
      <w:r w:rsidR="00801DAC" w:rsidRPr="00E53529">
        <w:t>Формы поощрений социальной успешности и проявлений активной жизненной позиции обучающихся МБОУ «</w:t>
      </w:r>
      <w:r w:rsidR="00E53529">
        <w:t>Средняя общеобразовательная школа №22</w:t>
      </w:r>
      <w:r w:rsidR="00801DAC" w:rsidRPr="00E53529">
        <w:t>»:</w:t>
      </w:r>
    </w:p>
    <w:p w14:paraId="0888EE6E" w14:textId="77777777" w:rsidR="00801DAC" w:rsidRPr="00E53529" w:rsidRDefault="00801DAC" w:rsidP="001B46A2">
      <w:pPr>
        <w:pStyle w:val="a4"/>
        <w:numPr>
          <w:ilvl w:val="0"/>
          <w:numId w:val="55"/>
        </w:numPr>
        <w:spacing w:line="276" w:lineRule="auto"/>
      </w:pPr>
      <w:r w:rsidRPr="00E53529">
        <w:t>объявление благодарности;</w:t>
      </w:r>
    </w:p>
    <w:p w14:paraId="082FB686" w14:textId="77777777" w:rsidR="00801DAC" w:rsidRPr="00E53529" w:rsidRDefault="00801DAC" w:rsidP="001B46A2">
      <w:pPr>
        <w:pStyle w:val="a4"/>
        <w:numPr>
          <w:ilvl w:val="0"/>
          <w:numId w:val="55"/>
        </w:numPr>
        <w:spacing w:line="276" w:lineRule="auto"/>
      </w:pPr>
      <w:r w:rsidRPr="00E53529">
        <w:t>награждение грамотой;</w:t>
      </w:r>
    </w:p>
    <w:p w14:paraId="2979EDE0" w14:textId="77777777" w:rsidR="00801DAC" w:rsidRPr="00E53529" w:rsidRDefault="00801DAC" w:rsidP="001B46A2">
      <w:pPr>
        <w:pStyle w:val="a4"/>
        <w:numPr>
          <w:ilvl w:val="0"/>
          <w:numId w:val="55"/>
        </w:numPr>
        <w:spacing w:line="276" w:lineRule="auto"/>
      </w:pPr>
      <w:r w:rsidRPr="00E53529">
        <w:t>вручение сертификатов и дипломов;</w:t>
      </w:r>
    </w:p>
    <w:p w14:paraId="45A770E2" w14:textId="77777777" w:rsidR="00801DAC" w:rsidRPr="00E53529" w:rsidRDefault="00801DAC" w:rsidP="001B46A2">
      <w:pPr>
        <w:pStyle w:val="a4"/>
        <w:numPr>
          <w:ilvl w:val="0"/>
          <w:numId w:val="55"/>
        </w:numPr>
        <w:spacing w:line="276" w:lineRule="auto"/>
      </w:pPr>
      <w:r w:rsidRPr="00E53529">
        <w:t>занесение фотографии активиста на доску почета;</w:t>
      </w:r>
    </w:p>
    <w:p w14:paraId="480A3F44" w14:textId="11459296" w:rsidR="00801DAC" w:rsidRPr="00E53529" w:rsidRDefault="001B46A2" w:rsidP="003E217D">
      <w:pPr>
        <w:spacing w:line="276" w:lineRule="auto"/>
        <w:ind w:left="19" w:firstLine="0"/>
      </w:pPr>
      <w:r>
        <w:t xml:space="preserve">   </w:t>
      </w:r>
      <w:r w:rsidR="00801DAC" w:rsidRPr="00E53529">
        <w:t>Информирование родителей (законных представителей) о поощрении ребенка МБОУ «</w:t>
      </w:r>
      <w:r w:rsidR="00E53529">
        <w:t>Средняя общеобразовательная школа №22</w:t>
      </w:r>
      <w:r w:rsidR="00801DAC" w:rsidRPr="00E53529">
        <w:t>» осуществляет посредством направления благодарственного письма.</w:t>
      </w:r>
    </w:p>
    <w:p w14:paraId="4C29F45C" w14:textId="742F95D9" w:rsidR="00801DAC" w:rsidRPr="00E53529" w:rsidRDefault="001B46A2" w:rsidP="003E217D">
      <w:pPr>
        <w:spacing w:line="276" w:lineRule="auto"/>
        <w:ind w:left="19" w:firstLine="0"/>
      </w:pPr>
      <w:r>
        <w:t xml:space="preserve">    </w:t>
      </w:r>
      <w:r w:rsidR="00801DAC" w:rsidRPr="00E53529">
        <w:t xml:space="preserve">Информация о предстоящих торжественных процедурах награждения, о результатах награждения </w:t>
      </w:r>
      <w:r w:rsidRPr="00E53529">
        <w:t>размещается на</w:t>
      </w:r>
      <w:r w:rsidR="00801DAC" w:rsidRPr="00E53529">
        <w:t> сайте школы и ее странице в социальных сетях.</w:t>
      </w:r>
    </w:p>
    <w:p w14:paraId="00905367" w14:textId="77777777" w:rsidR="00801DAC" w:rsidRPr="00E53529" w:rsidRDefault="00801DAC" w:rsidP="003E217D">
      <w:pPr>
        <w:spacing w:line="276" w:lineRule="auto"/>
        <w:ind w:left="19" w:firstLine="0"/>
      </w:pPr>
    </w:p>
    <w:p w14:paraId="7DD09F05" w14:textId="77777777" w:rsidR="00801DAC" w:rsidRPr="00E53529" w:rsidRDefault="00801DAC" w:rsidP="003E217D">
      <w:pPr>
        <w:spacing w:line="276" w:lineRule="auto"/>
        <w:ind w:left="19" w:firstLine="0"/>
      </w:pPr>
    </w:p>
    <w:p w14:paraId="4A82C298" w14:textId="77777777" w:rsidR="006173B1" w:rsidRPr="00E53529" w:rsidRDefault="006173B1" w:rsidP="003E217D">
      <w:pPr>
        <w:spacing w:line="276" w:lineRule="auto"/>
        <w:ind w:left="19" w:firstLine="0"/>
      </w:pPr>
    </w:p>
    <w:p w14:paraId="15702733" w14:textId="77777777" w:rsidR="006173B1" w:rsidRPr="007C4450" w:rsidRDefault="006173B1" w:rsidP="003E217D">
      <w:pPr>
        <w:spacing w:after="0" w:line="276" w:lineRule="auto"/>
        <w:ind w:firstLine="709"/>
        <w:rPr>
          <w:szCs w:val="24"/>
        </w:rPr>
      </w:pPr>
    </w:p>
    <w:p w14:paraId="0A9C8B2D" w14:textId="77777777" w:rsidR="005215B8" w:rsidRDefault="005215B8" w:rsidP="003E217D">
      <w:pPr>
        <w:spacing w:after="71" w:line="276" w:lineRule="auto"/>
        <w:ind w:right="269"/>
      </w:pPr>
    </w:p>
    <w:p w14:paraId="3293E0F1" w14:textId="77777777" w:rsidR="009055F5" w:rsidRDefault="009055F5" w:rsidP="003E217D">
      <w:pPr>
        <w:spacing w:after="71" w:line="276" w:lineRule="auto"/>
        <w:ind w:right="269"/>
      </w:pPr>
    </w:p>
    <w:p w14:paraId="6E293BBD" w14:textId="77777777" w:rsidR="009055F5" w:rsidRDefault="009055F5" w:rsidP="003E217D">
      <w:pPr>
        <w:spacing w:after="71" w:line="276" w:lineRule="auto"/>
        <w:ind w:right="269"/>
      </w:pPr>
    </w:p>
    <w:p w14:paraId="3EE5B8B9" w14:textId="77777777" w:rsidR="009055F5" w:rsidRDefault="009055F5" w:rsidP="003E217D">
      <w:pPr>
        <w:spacing w:after="71" w:line="276" w:lineRule="auto"/>
        <w:ind w:right="269"/>
      </w:pPr>
    </w:p>
    <w:p w14:paraId="0DEC5CD0" w14:textId="77777777" w:rsidR="009055F5" w:rsidRDefault="009055F5" w:rsidP="003E217D">
      <w:pPr>
        <w:spacing w:after="71" w:line="276" w:lineRule="auto"/>
        <w:ind w:right="269"/>
      </w:pPr>
    </w:p>
    <w:p w14:paraId="3FB1559A" w14:textId="77777777" w:rsidR="009055F5" w:rsidRDefault="009055F5" w:rsidP="003E217D">
      <w:pPr>
        <w:spacing w:after="71" w:line="276" w:lineRule="auto"/>
        <w:ind w:right="269"/>
      </w:pPr>
    </w:p>
    <w:p w14:paraId="112DDE13" w14:textId="77777777" w:rsidR="009055F5" w:rsidRDefault="009055F5" w:rsidP="003E217D">
      <w:pPr>
        <w:spacing w:after="71" w:line="276" w:lineRule="auto"/>
        <w:ind w:right="269"/>
      </w:pPr>
    </w:p>
    <w:p w14:paraId="27AD2C50" w14:textId="77777777" w:rsidR="009055F5" w:rsidRDefault="009055F5" w:rsidP="003E217D">
      <w:pPr>
        <w:spacing w:after="71" w:line="276" w:lineRule="auto"/>
        <w:ind w:right="269"/>
      </w:pPr>
    </w:p>
    <w:p w14:paraId="3989AF63" w14:textId="77777777" w:rsidR="009055F5" w:rsidRDefault="009055F5" w:rsidP="003E217D">
      <w:pPr>
        <w:spacing w:after="71" w:line="276" w:lineRule="auto"/>
        <w:ind w:right="269"/>
      </w:pPr>
    </w:p>
    <w:p w14:paraId="721A36E3" w14:textId="77777777" w:rsidR="009055F5" w:rsidRDefault="009055F5" w:rsidP="003E217D">
      <w:pPr>
        <w:spacing w:after="71" w:line="276" w:lineRule="auto"/>
        <w:ind w:right="269"/>
      </w:pPr>
    </w:p>
    <w:p w14:paraId="72B89F11" w14:textId="77777777" w:rsidR="009055F5" w:rsidRDefault="009055F5" w:rsidP="003E217D">
      <w:pPr>
        <w:spacing w:after="71" w:line="276" w:lineRule="auto"/>
        <w:ind w:right="269"/>
      </w:pPr>
    </w:p>
    <w:p w14:paraId="2FBB5214" w14:textId="77777777" w:rsidR="009055F5" w:rsidRDefault="009055F5" w:rsidP="003E217D">
      <w:pPr>
        <w:spacing w:after="71" w:line="276" w:lineRule="auto"/>
        <w:ind w:right="269"/>
      </w:pPr>
    </w:p>
    <w:p w14:paraId="40488954" w14:textId="77777777" w:rsidR="009055F5" w:rsidRDefault="009055F5" w:rsidP="003E217D">
      <w:pPr>
        <w:spacing w:after="71" w:line="276" w:lineRule="auto"/>
        <w:ind w:right="269"/>
      </w:pPr>
    </w:p>
    <w:p w14:paraId="39C940F8" w14:textId="77777777" w:rsidR="009055F5" w:rsidRDefault="009055F5" w:rsidP="003E217D">
      <w:pPr>
        <w:spacing w:after="71" w:line="276" w:lineRule="auto"/>
        <w:ind w:right="269"/>
      </w:pPr>
    </w:p>
    <w:p w14:paraId="78CE41AF" w14:textId="77777777" w:rsidR="009055F5" w:rsidRDefault="009055F5" w:rsidP="003E217D">
      <w:pPr>
        <w:spacing w:after="71" w:line="276" w:lineRule="auto"/>
        <w:ind w:right="269"/>
      </w:pPr>
    </w:p>
    <w:p w14:paraId="1BBABD61" w14:textId="77777777" w:rsidR="009055F5" w:rsidRDefault="009055F5" w:rsidP="003E217D">
      <w:pPr>
        <w:spacing w:after="71" w:line="276" w:lineRule="auto"/>
        <w:ind w:right="269"/>
      </w:pPr>
    </w:p>
    <w:sectPr w:rsidR="009055F5" w:rsidSect="00D06992">
      <w:footerReference w:type="default" r:id="rId10"/>
      <w:pgSz w:w="11899" w:h="16838"/>
      <w:pgMar w:top="1134" w:right="851" w:bottom="1134" w:left="1701" w:header="480" w:footer="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1C56" w14:textId="77777777" w:rsidR="00751A90" w:rsidRDefault="00751A90" w:rsidP="001571E0">
      <w:pPr>
        <w:spacing w:after="0" w:line="240" w:lineRule="auto"/>
      </w:pPr>
      <w:r>
        <w:separator/>
      </w:r>
    </w:p>
  </w:endnote>
  <w:endnote w:type="continuationSeparator" w:id="0">
    <w:p w14:paraId="626888D9" w14:textId="77777777" w:rsidR="00751A90" w:rsidRDefault="00751A90" w:rsidP="0015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415744"/>
      <w:docPartObj>
        <w:docPartGallery w:val="Page Numbers (Bottom of Page)"/>
        <w:docPartUnique/>
      </w:docPartObj>
    </w:sdtPr>
    <w:sdtEndPr/>
    <w:sdtContent>
      <w:p w14:paraId="4CB48E82" w14:textId="77777777" w:rsidR="00801DAC" w:rsidRDefault="00801DAC">
        <w:pPr>
          <w:pStyle w:val="a7"/>
          <w:jc w:val="right"/>
        </w:pPr>
        <w:r>
          <w:fldChar w:fldCharType="begin"/>
        </w:r>
        <w:r>
          <w:instrText>PAGE   \* MERGEFORMAT</w:instrText>
        </w:r>
        <w:r>
          <w:fldChar w:fldCharType="separate"/>
        </w:r>
        <w:r>
          <w:rPr>
            <w:noProof/>
          </w:rPr>
          <w:t>9</w:t>
        </w:r>
        <w:r>
          <w:fldChar w:fldCharType="end"/>
        </w:r>
      </w:p>
    </w:sdtContent>
  </w:sdt>
  <w:p w14:paraId="45CBFC26" w14:textId="77777777" w:rsidR="00801DAC" w:rsidRDefault="00801D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B7CF" w14:textId="77777777" w:rsidR="00751A90" w:rsidRDefault="00751A90" w:rsidP="001571E0">
      <w:pPr>
        <w:spacing w:after="0" w:line="240" w:lineRule="auto"/>
      </w:pPr>
      <w:r>
        <w:separator/>
      </w:r>
    </w:p>
  </w:footnote>
  <w:footnote w:type="continuationSeparator" w:id="0">
    <w:p w14:paraId="2FB7B8A5" w14:textId="77777777" w:rsidR="00751A90" w:rsidRDefault="00751A90" w:rsidP="00157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B67"/>
    <w:multiLevelType w:val="multilevel"/>
    <w:tmpl w:val="9F18E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726BF"/>
    <w:multiLevelType w:val="hybridMultilevel"/>
    <w:tmpl w:val="319EF808"/>
    <w:lvl w:ilvl="0" w:tplc="D342080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09D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A6B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CE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820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A53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82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C58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AD4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756D0A"/>
    <w:multiLevelType w:val="hybridMultilevel"/>
    <w:tmpl w:val="B5507406"/>
    <w:lvl w:ilvl="0" w:tplc="04190001">
      <w:start w:val="1"/>
      <w:numFmt w:val="bullet"/>
      <w:lvlText w:val=""/>
      <w:lvlJc w:val="left"/>
      <w:pPr>
        <w:ind w:left="1095" w:hanging="360"/>
      </w:pPr>
      <w:rPr>
        <w:rFonts w:ascii="Symbol" w:hAnsi="Symbol" w:cs="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cs="Wingdings" w:hint="default"/>
      </w:rPr>
    </w:lvl>
    <w:lvl w:ilvl="3" w:tplc="04190001" w:tentative="1">
      <w:start w:val="1"/>
      <w:numFmt w:val="bullet"/>
      <w:lvlText w:val=""/>
      <w:lvlJc w:val="left"/>
      <w:pPr>
        <w:ind w:left="3255" w:hanging="360"/>
      </w:pPr>
      <w:rPr>
        <w:rFonts w:ascii="Symbol" w:hAnsi="Symbol" w:cs="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cs="Wingdings" w:hint="default"/>
      </w:rPr>
    </w:lvl>
    <w:lvl w:ilvl="6" w:tplc="04190001" w:tentative="1">
      <w:start w:val="1"/>
      <w:numFmt w:val="bullet"/>
      <w:lvlText w:val=""/>
      <w:lvlJc w:val="left"/>
      <w:pPr>
        <w:ind w:left="5415" w:hanging="360"/>
      </w:pPr>
      <w:rPr>
        <w:rFonts w:ascii="Symbol" w:hAnsi="Symbol" w:cs="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cs="Wingdings" w:hint="default"/>
      </w:rPr>
    </w:lvl>
  </w:abstractNum>
  <w:abstractNum w:abstractNumId="3" w15:restartNumberingAfterBreak="0">
    <w:nsid w:val="0B0F62C8"/>
    <w:multiLevelType w:val="hybridMultilevel"/>
    <w:tmpl w:val="A5066C90"/>
    <w:lvl w:ilvl="0" w:tplc="546632B2">
      <w:start w:val="11"/>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0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A41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0B7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A5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E49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671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2FE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05D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BD7F51"/>
    <w:multiLevelType w:val="multilevel"/>
    <w:tmpl w:val="265E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71811"/>
    <w:multiLevelType w:val="hybridMultilevel"/>
    <w:tmpl w:val="E3668576"/>
    <w:lvl w:ilvl="0" w:tplc="7B92EB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608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053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016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8F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692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C8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AF8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AFF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EF67BB"/>
    <w:multiLevelType w:val="hybridMultilevel"/>
    <w:tmpl w:val="75968A9A"/>
    <w:lvl w:ilvl="0" w:tplc="9CA85C3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C0D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8D8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048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6E8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616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28C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470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AE5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712BE"/>
    <w:multiLevelType w:val="hybridMultilevel"/>
    <w:tmpl w:val="12907E9E"/>
    <w:lvl w:ilvl="0" w:tplc="04190001">
      <w:start w:val="1"/>
      <w:numFmt w:val="bullet"/>
      <w:lvlText w:val=""/>
      <w:lvlJc w:val="left"/>
      <w:pPr>
        <w:ind w:left="739" w:hanging="360"/>
      </w:pPr>
      <w:rPr>
        <w:rFonts w:ascii="Symbol" w:hAnsi="Symbol" w:cs="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cs="Wingdings" w:hint="default"/>
      </w:rPr>
    </w:lvl>
    <w:lvl w:ilvl="3" w:tplc="04190001" w:tentative="1">
      <w:start w:val="1"/>
      <w:numFmt w:val="bullet"/>
      <w:lvlText w:val=""/>
      <w:lvlJc w:val="left"/>
      <w:pPr>
        <w:ind w:left="2899" w:hanging="360"/>
      </w:pPr>
      <w:rPr>
        <w:rFonts w:ascii="Symbol" w:hAnsi="Symbol" w:cs="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cs="Wingdings" w:hint="default"/>
      </w:rPr>
    </w:lvl>
    <w:lvl w:ilvl="6" w:tplc="04190001" w:tentative="1">
      <w:start w:val="1"/>
      <w:numFmt w:val="bullet"/>
      <w:lvlText w:val=""/>
      <w:lvlJc w:val="left"/>
      <w:pPr>
        <w:ind w:left="5059" w:hanging="360"/>
      </w:pPr>
      <w:rPr>
        <w:rFonts w:ascii="Symbol" w:hAnsi="Symbol" w:cs="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cs="Wingdings" w:hint="default"/>
      </w:rPr>
    </w:lvl>
  </w:abstractNum>
  <w:abstractNum w:abstractNumId="8" w15:restartNumberingAfterBreak="0">
    <w:nsid w:val="1AB11B6B"/>
    <w:multiLevelType w:val="hybridMultilevel"/>
    <w:tmpl w:val="232A8924"/>
    <w:lvl w:ilvl="0" w:tplc="B34A89D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A9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ED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6C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26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8F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40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03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6D7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B3588D"/>
    <w:multiLevelType w:val="hybridMultilevel"/>
    <w:tmpl w:val="D72078CC"/>
    <w:lvl w:ilvl="0" w:tplc="448C44AC">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15:restartNumberingAfterBreak="0">
    <w:nsid w:val="1C4F3148"/>
    <w:multiLevelType w:val="hybridMultilevel"/>
    <w:tmpl w:val="B7724496"/>
    <w:lvl w:ilvl="0" w:tplc="A986139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06D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EA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02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64A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C6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1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CD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6B5AAD"/>
    <w:multiLevelType w:val="hybridMultilevel"/>
    <w:tmpl w:val="C8002EEC"/>
    <w:lvl w:ilvl="0" w:tplc="7B1A0A74">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0E69A">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62D49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20029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204072">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22C728">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1290AE">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480FA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94F51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B7252B"/>
    <w:multiLevelType w:val="hybridMultilevel"/>
    <w:tmpl w:val="40D0FD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3815353"/>
    <w:multiLevelType w:val="multilevel"/>
    <w:tmpl w:val="B86A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8068D"/>
    <w:multiLevelType w:val="hybridMultilevel"/>
    <w:tmpl w:val="F02C80E2"/>
    <w:lvl w:ilvl="0" w:tplc="019AD05C">
      <w:start w:val="2"/>
      <w:numFmt w:val="decimal"/>
      <w:lvlText w:val="%1)"/>
      <w:lvlJc w:val="left"/>
      <w:pPr>
        <w:ind w:left="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1AE926C">
      <w:start w:val="1"/>
      <w:numFmt w:val="lowerLetter"/>
      <w:lvlText w:val="%2"/>
      <w:lvlJc w:val="left"/>
      <w:pPr>
        <w:ind w:left="11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A8CF78C">
      <w:start w:val="1"/>
      <w:numFmt w:val="lowerRoman"/>
      <w:lvlText w:val="%3"/>
      <w:lvlJc w:val="left"/>
      <w:pPr>
        <w:ind w:left="19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7127C32">
      <w:start w:val="1"/>
      <w:numFmt w:val="decimal"/>
      <w:lvlText w:val="%4"/>
      <w:lvlJc w:val="left"/>
      <w:pPr>
        <w:ind w:left="26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C69A28">
      <w:start w:val="1"/>
      <w:numFmt w:val="lowerLetter"/>
      <w:lvlText w:val="%5"/>
      <w:lvlJc w:val="left"/>
      <w:pPr>
        <w:ind w:left="33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7B49C62">
      <w:start w:val="1"/>
      <w:numFmt w:val="lowerRoman"/>
      <w:lvlText w:val="%6"/>
      <w:lvlJc w:val="left"/>
      <w:pPr>
        <w:ind w:left="40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854CEFA">
      <w:start w:val="1"/>
      <w:numFmt w:val="decimal"/>
      <w:lvlText w:val="%7"/>
      <w:lvlJc w:val="left"/>
      <w:pPr>
        <w:ind w:left="4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261108">
      <w:start w:val="1"/>
      <w:numFmt w:val="lowerLetter"/>
      <w:lvlText w:val="%8"/>
      <w:lvlJc w:val="left"/>
      <w:pPr>
        <w:ind w:left="5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480DDE4">
      <w:start w:val="1"/>
      <w:numFmt w:val="lowerRoman"/>
      <w:lvlText w:val="%9"/>
      <w:lvlJc w:val="left"/>
      <w:pPr>
        <w:ind w:left="6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3D36B3"/>
    <w:multiLevelType w:val="multilevel"/>
    <w:tmpl w:val="66A2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672F4"/>
    <w:multiLevelType w:val="multilevel"/>
    <w:tmpl w:val="B5D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D3906"/>
    <w:multiLevelType w:val="hybridMultilevel"/>
    <w:tmpl w:val="98C65364"/>
    <w:lvl w:ilvl="0" w:tplc="6242190E">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2" w15:restartNumberingAfterBreak="0">
    <w:nsid w:val="31460878"/>
    <w:multiLevelType w:val="multilevel"/>
    <w:tmpl w:val="235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7A3980"/>
    <w:multiLevelType w:val="hybridMultilevel"/>
    <w:tmpl w:val="8266F454"/>
    <w:lvl w:ilvl="0" w:tplc="624219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0A0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E89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EA4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30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283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0A2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658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C16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D6096E"/>
    <w:multiLevelType w:val="multilevel"/>
    <w:tmpl w:val="C9A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06B56"/>
    <w:multiLevelType w:val="hybridMultilevel"/>
    <w:tmpl w:val="0436D6E8"/>
    <w:lvl w:ilvl="0" w:tplc="2A10369E">
      <w:start w:val="2"/>
      <w:numFmt w:val="decimal"/>
      <w:lvlText w:val="%1)"/>
      <w:lvlJc w:val="left"/>
      <w:pPr>
        <w:ind w:left="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3E47B4">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AAE842">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A4E3BA">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ECD3B4">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6AE496">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922C5A">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CCCC9C">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D82E8A">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EAD2A36"/>
    <w:multiLevelType w:val="hybridMultilevel"/>
    <w:tmpl w:val="244A8912"/>
    <w:lvl w:ilvl="0" w:tplc="0BA635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8D57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1E4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0F4D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C918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6A27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227D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274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6A71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746A42"/>
    <w:multiLevelType w:val="multilevel"/>
    <w:tmpl w:val="43B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AA38E0"/>
    <w:multiLevelType w:val="hybridMultilevel"/>
    <w:tmpl w:val="2B98D262"/>
    <w:lvl w:ilvl="0" w:tplc="D576B84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AAA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11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CA9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6FD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47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A49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E20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E97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077689"/>
    <w:multiLevelType w:val="multilevel"/>
    <w:tmpl w:val="7CA6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186114"/>
    <w:multiLevelType w:val="hybridMultilevel"/>
    <w:tmpl w:val="263408B6"/>
    <w:lvl w:ilvl="0" w:tplc="87346F8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A7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855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B8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205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A6B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282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E32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E8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4F287975"/>
    <w:multiLevelType w:val="hybridMultilevel"/>
    <w:tmpl w:val="DDE8CFE8"/>
    <w:lvl w:ilvl="0" w:tplc="604259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E7A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265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92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EF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26B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A1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ADE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8E9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836D15"/>
    <w:multiLevelType w:val="multilevel"/>
    <w:tmpl w:val="2968D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116450"/>
    <w:multiLevelType w:val="hybridMultilevel"/>
    <w:tmpl w:val="2ACC5B84"/>
    <w:lvl w:ilvl="0" w:tplc="29027EE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2477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0ED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391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0985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20AE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0FCF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266C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6250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4D117CE"/>
    <w:multiLevelType w:val="hybridMultilevel"/>
    <w:tmpl w:val="B922BCE6"/>
    <w:lvl w:ilvl="0" w:tplc="476C8FD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C9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008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0E9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83E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0A5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C97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248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A82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4A2012"/>
    <w:multiLevelType w:val="hybridMultilevel"/>
    <w:tmpl w:val="FFA030D2"/>
    <w:lvl w:ilvl="0" w:tplc="6A469DA0">
      <w:start w:val="1"/>
      <w:numFmt w:val="bullet"/>
      <w:lvlText w:val="-"/>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6D4A2B6A">
      <w:start w:val="1"/>
      <w:numFmt w:val="bullet"/>
      <w:lvlText w:val="o"/>
      <w:lvlJc w:val="left"/>
      <w:pPr>
        <w:ind w:left="118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F2880724">
      <w:start w:val="1"/>
      <w:numFmt w:val="bullet"/>
      <w:lvlText w:val="▪"/>
      <w:lvlJc w:val="left"/>
      <w:pPr>
        <w:ind w:left="190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580C1E44">
      <w:start w:val="1"/>
      <w:numFmt w:val="bullet"/>
      <w:lvlText w:val="•"/>
      <w:lvlJc w:val="left"/>
      <w:pPr>
        <w:ind w:left="262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88964AF4">
      <w:start w:val="1"/>
      <w:numFmt w:val="bullet"/>
      <w:lvlText w:val="o"/>
      <w:lvlJc w:val="left"/>
      <w:pPr>
        <w:ind w:left="334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ED63C0E">
      <w:start w:val="1"/>
      <w:numFmt w:val="bullet"/>
      <w:lvlText w:val="▪"/>
      <w:lvlJc w:val="left"/>
      <w:pPr>
        <w:ind w:left="406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C90C06C">
      <w:start w:val="1"/>
      <w:numFmt w:val="bullet"/>
      <w:lvlText w:val="•"/>
      <w:lvlJc w:val="left"/>
      <w:pPr>
        <w:ind w:left="478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88E2BA10">
      <w:start w:val="1"/>
      <w:numFmt w:val="bullet"/>
      <w:lvlText w:val="o"/>
      <w:lvlJc w:val="left"/>
      <w:pPr>
        <w:ind w:left="550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94A053D6">
      <w:start w:val="1"/>
      <w:numFmt w:val="bullet"/>
      <w:lvlText w:val="▪"/>
      <w:lvlJc w:val="left"/>
      <w:pPr>
        <w:ind w:left="6228"/>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42"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A77B71"/>
    <w:multiLevelType w:val="hybridMultilevel"/>
    <w:tmpl w:val="D1BCBD76"/>
    <w:lvl w:ilvl="0" w:tplc="0DD03A7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4BC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E29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641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AEB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EB1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44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69A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682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FF86B13"/>
    <w:multiLevelType w:val="hybridMultilevel"/>
    <w:tmpl w:val="C1A0AB72"/>
    <w:lvl w:ilvl="0" w:tplc="DE8C3E2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B6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AE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6CC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0C8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E35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CFF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669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A03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1195602"/>
    <w:multiLevelType w:val="hybridMultilevel"/>
    <w:tmpl w:val="8A4E3E92"/>
    <w:lvl w:ilvl="0" w:tplc="BFB64212">
      <w:start w:val="1"/>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A96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AC4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A6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2D7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8EF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84C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66E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E21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6C96A49"/>
    <w:multiLevelType w:val="hybridMultilevel"/>
    <w:tmpl w:val="79E25EA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7113984"/>
    <w:multiLevelType w:val="hybridMultilevel"/>
    <w:tmpl w:val="5F826300"/>
    <w:lvl w:ilvl="0" w:tplc="6242190E">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49" w15:restartNumberingAfterBreak="0">
    <w:nsid w:val="6D8A0B34"/>
    <w:multiLevelType w:val="hybridMultilevel"/>
    <w:tmpl w:val="FFB0AA42"/>
    <w:lvl w:ilvl="0" w:tplc="466AD124">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A4F7F6">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0E470">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6ED69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2CC78">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4C68C">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20616">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4177C">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29428">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E6C762E"/>
    <w:multiLevelType w:val="multilevel"/>
    <w:tmpl w:val="168E8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7B0E9C"/>
    <w:multiLevelType w:val="hybridMultilevel"/>
    <w:tmpl w:val="50843E24"/>
    <w:lvl w:ilvl="0" w:tplc="04190001">
      <w:start w:val="1"/>
      <w:numFmt w:val="bullet"/>
      <w:lvlText w:val=""/>
      <w:lvlJc w:val="left"/>
      <w:pPr>
        <w:ind w:left="739" w:hanging="360"/>
      </w:pPr>
      <w:rPr>
        <w:rFonts w:ascii="Symbol" w:hAnsi="Symbol" w:cs="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cs="Wingdings" w:hint="default"/>
      </w:rPr>
    </w:lvl>
    <w:lvl w:ilvl="3" w:tplc="04190001" w:tentative="1">
      <w:start w:val="1"/>
      <w:numFmt w:val="bullet"/>
      <w:lvlText w:val=""/>
      <w:lvlJc w:val="left"/>
      <w:pPr>
        <w:ind w:left="2899" w:hanging="360"/>
      </w:pPr>
      <w:rPr>
        <w:rFonts w:ascii="Symbol" w:hAnsi="Symbol" w:cs="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cs="Wingdings" w:hint="default"/>
      </w:rPr>
    </w:lvl>
    <w:lvl w:ilvl="6" w:tplc="04190001" w:tentative="1">
      <w:start w:val="1"/>
      <w:numFmt w:val="bullet"/>
      <w:lvlText w:val=""/>
      <w:lvlJc w:val="left"/>
      <w:pPr>
        <w:ind w:left="5059" w:hanging="360"/>
      </w:pPr>
      <w:rPr>
        <w:rFonts w:ascii="Symbol" w:hAnsi="Symbol" w:cs="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cs="Wingdings" w:hint="default"/>
      </w:rPr>
    </w:lvl>
  </w:abstractNum>
  <w:abstractNum w:abstractNumId="54" w15:restartNumberingAfterBreak="0">
    <w:nsid w:val="73874AE6"/>
    <w:multiLevelType w:val="hybridMultilevel"/>
    <w:tmpl w:val="B9627B72"/>
    <w:lvl w:ilvl="0" w:tplc="448C44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427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E6C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97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811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658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C10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E00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CBA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46"/>
  </w:num>
  <w:num w:numId="3">
    <w:abstractNumId w:val="3"/>
  </w:num>
  <w:num w:numId="4">
    <w:abstractNumId w:val="16"/>
  </w:num>
  <w:num w:numId="5">
    <w:abstractNumId w:val="11"/>
  </w:num>
  <w:num w:numId="6">
    <w:abstractNumId w:val="41"/>
  </w:num>
  <w:num w:numId="7">
    <w:abstractNumId w:val="49"/>
  </w:num>
  <w:num w:numId="8">
    <w:abstractNumId w:val="10"/>
  </w:num>
  <w:num w:numId="9">
    <w:abstractNumId w:val="1"/>
  </w:num>
  <w:num w:numId="10">
    <w:abstractNumId w:val="40"/>
  </w:num>
  <w:num w:numId="11">
    <w:abstractNumId w:val="6"/>
  </w:num>
  <w:num w:numId="12">
    <w:abstractNumId w:val="8"/>
  </w:num>
  <w:num w:numId="13">
    <w:abstractNumId w:val="39"/>
  </w:num>
  <w:num w:numId="14">
    <w:abstractNumId w:val="29"/>
  </w:num>
  <w:num w:numId="15">
    <w:abstractNumId w:val="23"/>
  </w:num>
  <w:num w:numId="16">
    <w:abstractNumId w:val="34"/>
  </w:num>
  <w:num w:numId="17">
    <w:abstractNumId w:val="5"/>
  </w:num>
  <w:num w:numId="18">
    <w:abstractNumId w:val="44"/>
  </w:num>
  <w:num w:numId="19">
    <w:abstractNumId w:val="54"/>
  </w:num>
  <w:num w:numId="20">
    <w:abstractNumId w:val="36"/>
  </w:num>
  <w:num w:numId="21">
    <w:abstractNumId w:val="32"/>
  </w:num>
  <w:num w:numId="22">
    <w:abstractNumId w:val="45"/>
  </w:num>
  <w:num w:numId="23">
    <w:abstractNumId w:val="9"/>
  </w:num>
  <w:num w:numId="24">
    <w:abstractNumId w:val="19"/>
  </w:num>
  <w:num w:numId="25">
    <w:abstractNumId w:val="31"/>
  </w:num>
  <w:num w:numId="26">
    <w:abstractNumId w:val="22"/>
  </w:num>
  <w:num w:numId="27">
    <w:abstractNumId w:val="27"/>
  </w:num>
  <w:num w:numId="28">
    <w:abstractNumId w:val="20"/>
  </w:num>
  <w:num w:numId="29">
    <w:abstractNumId w:val="4"/>
  </w:num>
  <w:num w:numId="30">
    <w:abstractNumId w:val="48"/>
  </w:num>
  <w:num w:numId="31">
    <w:abstractNumId w:val="21"/>
  </w:num>
  <w:num w:numId="32">
    <w:abstractNumId w:val="18"/>
  </w:num>
  <w:num w:numId="33">
    <w:abstractNumId w:val="13"/>
  </w:num>
  <w:num w:numId="34">
    <w:abstractNumId w:val="25"/>
  </w:num>
  <w:num w:numId="35">
    <w:abstractNumId w:val="26"/>
  </w:num>
  <w:num w:numId="36">
    <w:abstractNumId w:val="17"/>
  </w:num>
  <w:num w:numId="37">
    <w:abstractNumId w:val="12"/>
  </w:num>
  <w:num w:numId="38">
    <w:abstractNumId w:val="38"/>
  </w:num>
  <w:num w:numId="39">
    <w:abstractNumId w:val="42"/>
  </w:num>
  <w:num w:numId="40">
    <w:abstractNumId w:val="35"/>
  </w:num>
  <w:num w:numId="41">
    <w:abstractNumId w:val="30"/>
  </w:num>
  <w:num w:numId="42">
    <w:abstractNumId w:val="24"/>
  </w:num>
  <w:num w:numId="43">
    <w:abstractNumId w:val="51"/>
  </w:num>
  <w:num w:numId="44">
    <w:abstractNumId w:val="52"/>
  </w:num>
  <w:num w:numId="45">
    <w:abstractNumId w:val="43"/>
  </w:num>
  <w:num w:numId="46">
    <w:abstractNumId w:val="15"/>
  </w:num>
  <w:num w:numId="47">
    <w:abstractNumId w:val="0"/>
  </w:num>
  <w:num w:numId="48">
    <w:abstractNumId w:val="5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
  </w:num>
  <w:num w:numId="52">
    <w:abstractNumId w:val="47"/>
  </w:num>
  <w:num w:numId="53">
    <w:abstractNumId w:val="7"/>
  </w:num>
  <w:num w:numId="54">
    <w:abstractNumId w:val="14"/>
  </w:num>
  <w:num w:numId="55">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4B"/>
    <w:rsid w:val="00016FB3"/>
    <w:rsid w:val="00034909"/>
    <w:rsid w:val="00077190"/>
    <w:rsid w:val="000970DF"/>
    <w:rsid w:val="0009753E"/>
    <w:rsid w:val="000B4B53"/>
    <w:rsid w:val="00102012"/>
    <w:rsid w:val="0013681D"/>
    <w:rsid w:val="001571E0"/>
    <w:rsid w:val="00161238"/>
    <w:rsid w:val="00192416"/>
    <w:rsid w:val="001B46A2"/>
    <w:rsid w:val="001B480D"/>
    <w:rsid w:val="00201681"/>
    <w:rsid w:val="00216CB8"/>
    <w:rsid w:val="002730D4"/>
    <w:rsid w:val="002B7E69"/>
    <w:rsid w:val="0035126F"/>
    <w:rsid w:val="00362DCA"/>
    <w:rsid w:val="003C2A92"/>
    <w:rsid w:val="003E217D"/>
    <w:rsid w:val="00405457"/>
    <w:rsid w:val="004331D9"/>
    <w:rsid w:val="00474C92"/>
    <w:rsid w:val="004A331E"/>
    <w:rsid w:val="00511A0C"/>
    <w:rsid w:val="005215B8"/>
    <w:rsid w:val="005415E7"/>
    <w:rsid w:val="00566B72"/>
    <w:rsid w:val="00573F6D"/>
    <w:rsid w:val="005C0C46"/>
    <w:rsid w:val="005D68AE"/>
    <w:rsid w:val="005F5FC5"/>
    <w:rsid w:val="005F7FD6"/>
    <w:rsid w:val="006173B1"/>
    <w:rsid w:val="00642BB0"/>
    <w:rsid w:val="006507FA"/>
    <w:rsid w:val="0066555F"/>
    <w:rsid w:val="00693060"/>
    <w:rsid w:val="00696538"/>
    <w:rsid w:val="006D06F5"/>
    <w:rsid w:val="00704EA4"/>
    <w:rsid w:val="007060A7"/>
    <w:rsid w:val="00751A90"/>
    <w:rsid w:val="007A04DD"/>
    <w:rsid w:val="007A1D93"/>
    <w:rsid w:val="007A1FC6"/>
    <w:rsid w:val="00801DAC"/>
    <w:rsid w:val="00814B34"/>
    <w:rsid w:val="00817EF8"/>
    <w:rsid w:val="00821FDE"/>
    <w:rsid w:val="00827E35"/>
    <w:rsid w:val="00884A74"/>
    <w:rsid w:val="008C2C97"/>
    <w:rsid w:val="009055F5"/>
    <w:rsid w:val="00935ED8"/>
    <w:rsid w:val="00960E5B"/>
    <w:rsid w:val="009A5DEE"/>
    <w:rsid w:val="009B035F"/>
    <w:rsid w:val="00A40202"/>
    <w:rsid w:val="00A6126A"/>
    <w:rsid w:val="00A642E6"/>
    <w:rsid w:val="00A80CD8"/>
    <w:rsid w:val="00AC64AD"/>
    <w:rsid w:val="00AC7A3E"/>
    <w:rsid w:val="00AD3894"/>
    <w:rsid w:val="00AF2738"/>
    <w:rsid w:val="00B40BB4"/>
    <w:rsid w:val="00B7751A"/>
    <w:rsid w:val="00B80331"/>
    <w:rsid w:val="00B804E6"/>
    <w:rsid w:val="00BB44F5"/>
    <w:rsid w:val="00BC655E"/>
    <w:rsid w:val="00BD3C89"/>
    <w:rsid w:val="00C049C1"/>
    <w:rsid w:val="00C62FD7"/>
    <w:rsid w:val="00C97A43"/>
    <w:rsid w:val="00CD259D"/>
    <w:rsid w:val="00D034AC"/>
    <w:rsid w:val="00D06992"/>
    <w:rsid w:val="00D2657D"/>
    <w:rsid w:val="00D31922"/>
    <w:rsid w:val="00D35EBF"/>
    <w:rsid w:val="00D7531C"/>
    <w:rsid w:val="00D851E6"/>
    <w:rsid w:val="00DB3188"/>
    <w:rsid w:val="00DD0FEF"/>
    <w:rsid w:val="00DE400C"/>
    <w:rsid w:val="00E2677F"/>
    <w:rsid w:val="00E500AA"/>
    <w:rsid w:val="00E53529"/>
    <w:rsid w:val="00E618A1"/>
    <w:rsid w:val="00E901E7"/>
    <w:rsid w:val="00EB2725"/>
    <w:rsid w:val="00EC1878"/>
    <w:rsid w:val="00ED3D11"/>
    <w:rsid w:val="00F02F08"/>
    <w:rsid w:val="00F17072"/>
    <w:rsid w:val="00F6444B"/>
    <w:rsid w:val="00F87652"/>
    <w:rsid w:val="00F92DD7"/>
    <w:rsid w:val="00F931E0"/>
    <w:rsid w:val="00FE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2DEB6"/>
  <w15:docId w15:val="{16029FF2-D071-4279-A98B-EDBE393F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8" w:lineRule="auto"/>
      <w:ind w:left="29" w:right="14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08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308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0" w:line="249" w:lineRule="auto"/>
      <w:ind w:left="1532" w:hanging="10"/>
      <w:jc w:val="center"/>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semiHidden/>
    <w:unhideWhenUsed/>
    <w:qFormat/>
    <w:rsid w:val="00016F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30">
    <w:name w:val="Заголовок 3 Знак"/>
    <w:link w:val="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rsid w:val="008C2C9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016FB3"/>
    <w:rPr>
      <w:rFonts w:asciiTheme="majorHAnsi" w:eastAsiaTheme="majorEastAsia" w:hAnsiTheme="majorHAnsi" w:cstheme="majorBidi"/>
      <w:i/>
      <w:iCs/>
      <w:color w:val="2E74B5" w:themeColor="accent1" w:themeShade="BF"/>
      <w:sz w:val="24"/>
    </w:rPr>
  </w:style>
  <w:style w:type="paragraph" w:styleId="a4">
    <w:name w:val="List Paragraph"/>
    <w:basedOn w:val="a"/>
    <w:uiPriority w:val="34"/>
    <w:qFormat/>
    <w:rsid w:val="00AC7A3E"/>
    <w:pPr>
      <w:ind w:left="720"/>
      <w:contextualSpacing/>
    </w:pPr>
  </w:style>
  <w:style w:type="paragraph" w:styleId="a5">
    <w:name w:val="header"/>
    <w:basedOn w:val="a"/>
    <w:link w:val="a6"/>
    <w:uiPriority w:val="99"/>
    <w:unhideWhenUsed/>
    <w:rsid w:val="00157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1E0"/>
    <w:rPr>
      <w:rFonts w:ascii="Times New Roman" w:eastAsia="Times New Roman" w:hAnsi="Times New Roman" w:cs="Times New Roman"/>
      <w:color w:val="000000"/>
      <w:sz w:val="24"/>
    </w:rPr>
  </w:style>
  <w:style w:type="paragraph" w:styleId="a7">
    <w:name w:val="footer"/>
    <w:basedOn w:val="a"/>
    <w:link w:val="a8"/>
    <w:uiPriority w:val="99"/>
    <w:unhideWhenUsed/>
    <w:rsid w:val="001571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1E0"/>
    <w:rPr>
      <w:rFonts w:ascii="Times New Roman" w:eastAsia="Times New Roman" w:hAnsi="Times New Roman" w:cs="Times New Roman"/>
      <w:color w:val="000000"/>
      <w:sz w:val="24"/>
    </w:rPr>
  </w:style>
  <w:style w:type="paragraph" w:styleId="11">
    <w:name w:val="toc 1"/>
    <w:basedOn w:val="a"/>
    <w:next w:val="a"/>
    <w:autoRedefine/>
    <w:uiPriority w:val="39"/>
    <w:unhideWhenUsed/>
    <w:rsid w:val="001571E0"/>
    <w:pPr>
      <w:spacing w:after="100"/>
      <w:ind w:left="0"/>
    </w:pPr>
  </w:style>
  <w:style w:type="paragraph" w:styleId="21">
    <w:name w:val="toc 2"/>
    <w:basedOn w:val="a"/>
    <w:next w:val="a"/>
    <w:autoRedefine/>
    <w:uiPriority w:val="39"/>
    <w:unhideWhenUsed/>
    <w:rsid w:val="001571E0"/>
    <w:pPr>
      <w:spacing w:after="100"/>
      <w:ind w:left="240"/>
    </w:pPr>
  </w:style>
  <w:style w:type="character" w:styleId="a9">
    <w:name w:val="Hyperlink"/>
    <w:basedOn w:val="a0"/>
    <w:uiPriority w:val="99"/>
    <w:unhideWhenUsed/>
    <w:rsid w:val="001571E0"/>
    <w:rPr>
      <w:color w:val="0563C1" w:themeColor="hyperlink"/>
      <w:u w:val="single"/>
    </w:rPr>
  </w:style>
  <w:style w:type="paragraph" w:customStyle="1" w:styleId="Default">
    <w:name w:val="Default"/>
    <w:rsid w:val="00A402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TableNormal">
    <w:name w:val="Table Normal"/>
    <w:uiPriority w:val="2"/>
    <w:semiHidden/>
    <w:unhideWhenUsed/>
    <w:qFormat/>
    <w:rsid w:val="009055F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99"/>
    <w:semiHidden/>
    <w:unhideWhenUsed/>
    <w:rsid w:val="009055F5"/>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0"/>
    <w:link w:val="aa"/>
    <w:uiPriority w:val="99"/>
    <w:semiHidden/>
    <w:rsid w:val="009055F5"/>
    <w:rPr>
      <w:rFonts w:eastAsiaTheme="minorHAnsi"/>
      <w:lang w:eastAsia="en-US"/>
    </w:rPr>
  </w:style>
  <w:style w:type="paragraph" w:styleId="ac">
    <w:name w:val="Balloon Text"/>
    <w:basedOn w:val="a"/>
    <w:link w:val="ad"/>
    <w:uiPriority w:val="99"/>
    <w:semiHidden/>
    <w:unhideWhenUsed/>
    <w:rsid w:val="009055F5"/>
    <w:pPr>
      <w:spacing w:after="0" w:line="240" w:lineRule="auto"/>
      <w:ind w:left="0" w:right="0" w:firstLine="0"/>
      <w:jc w:val="left"/>
    </w:pPr>
    <w:rPr>
      <w:rFonts w:ascii="Tahoma" w:eastAsiaTheme="minorHAnsi" w:hAnsi="Tahoma" w:cs="Tahoma"/>
      <w:color w:val="auto"/>
      <w:sz w:val="16"/>
      <w:szCs w:val="16"/>
      <w:lang w:eastAsia="en-US"/>
    </w:rPr>
  </w:style>
  <w:style w:type="character" w:customStyle="1" w:styleId="ad">
    <w:name w:val="Текст выноски Знак"/>
    <w:basedOn w:val="a0"/>
    <w:link w:val="ac"/>
    <w:uiPriority w:val="99"/>
    <w:semiHidden/>
    <w:rsid w:val="009055F5"/>
    <w:rPr>
      <w:rFonts w:ascii="Tahoma" w:eastAsiaTheme="minorHAnsi" w:hAnsi="Tahoma" w:cs="Tahoma"/>
      <w:sz w:val="16"/>
      <w:szCs w:val="16"/>
      <w:lang w:eastAsia="en-US"/>
    </w:rPr>
  </w:style>
  <w:style w:type="character" w:customStyle="1" w:styleId="CharAttribute484">
    <w:name w:val="CharAttribute484"/>
    <w:uiPriority w:val="99"/>
    <w:rsid w:val="009055F5"/>
    <w:rPr>
      <w:rFonts w:ascii="Times New Roman" w:eastAsia="Times New Roman"/>
      <w:i/>
      <w:sz w:val="28"/>
    </w:rPr>
  </w:style>
  <w:style w:type="paragraph" w:customStyle="1" w:styleId="ParaAttribute16">
    <w:name w:val="ParaAttribute16"/>
    <w:uiPriority w:val="99"/>
    <w:rsid w:val="009055F5"/>
    <w:pPr>
      <w:spacing w:after="0" w:line="240" w:lineRule="auto"/>
      <w:ind w:left="1080"/>
      <w:jc w:val="both"/>
    </w:pPr>
    <w:rPr>
      <w:rFonts w:ascii="Times New Roman" w:eastAsia="№Е" w:hAnsi="Times New Roman" w:cs="Times New Roman"/>
      <w:sz w:val="20"/>
      <w:szCs w:val="20"/>
    </w:rPr>
  </w:style>
  <w:style w:type="paragraph" w:customStyle="1" w:styleId="110">
    <w:name w:val="Заголовок 11"/>
    <w:basedOn w:val="a"/>
    <w:next w:val="a"/>
    <w:uiPriority w:val="9"/>
    <w:qFormat/>
    <w:rsid w:val="009055F5"/>
    <w:pPr>
      <w:keepNext/>
      <w:keepLines/>
      <w:spacing w:before="240" w:after="0" w:line="259" w:lineRule="auto"/>
      <w:ind w:left="0" w:right="0" w:firstLine="0"/>
      <w:jc w:val="left"/>
      <w:outlineLvl w:val="0"/>
    </w:pPr>
    <w:rPr>
      <w:rFonts w:ascii="Calibri Light" w:hAnsi="Calibri Light"/>
      <w:color w:val="2F5496"/>
      <w:sz w:val="32"/>
      <w:szCs w:val="32"/>
      <w:lang w:eastAsia="en-US"/>
    </w:rPr>
  </w:style>
  <w:style w:type="paragraph" w:customStyle="1" w:styleId="31">
    <w:name w:val="Заголовок 31"/>
    <w:basedOn w:val="a"/>
    <w:next w:val="a"/>
    <w:uiPriority w:val="9"/>
    <w:semiHidden/>
    <w:unhideWhenUsed/>
    <w:qFormat/>
    <w:rsid w:val="009055F5"/>
    <w:pPr>
      <w:keepNext/>
      <w:keepLines/>
      <w:spacing w:before="40" w:after="0" w:line="259" w:lineRule="auto"/>
      <w:ind w:left="0" w:right="0" w:firstLine="0"/>
      <w:jc w:val="left"/>
      <w:outlineLvl w:val="2"/>
    </w:pPr>
    <w:rPr>
      <w:rFonts w:ascii="Calibri Light" w:hAnsi="Calibri Light"/>
      <w:color w:val="1F3763"/>
      <w:szCs w:val="24"/>
      <w:lang w:eastAsia="en-US"/>
    </w:rPr>
  </w:style>
  <w:style w:type="numbering" w:customStyle="1" w:styleId="12">
    <w:name w:val="Нет списка1"/>
    <w:next w:val="a2"/>
    <w:uiPriority w:val="99"/>
    <w:semiHidden/>
    <w:unhideWhenUsed/>
    <w:rsid w:val="009055F5"/>
  </w:style>
  <w:style w:type="paragraph" w:styleId="ae">
    <w:name w:val="Normal (Web)"/>
    <w:basedOn w:val="a"/>
    <w:uiPriority w:val="99"/>
    <w:unhideWhenUsed/>
    <w:rsid w:val="009055F5"/>
    <w:pPr>
      <w:spacing w:before="100" w:beforeAutospacing="1" w:after="100" w:afterAutospacing="1" w:line="240" w:lineRule="auto"/>
      <w:ind w:left="0" w:right="0" w:firstLine="0"/>
      <w:jc w:val="left"/>
    </w:pPr>
    <w:rPr>
      <w:color w:val="auto"/>
      <w:szCs w:val="24"/>
    </w:rPr>
  </w:style>
  <w:style w:type="table" w:customStyle="1" w:styleId="TableGrid1">
    <w:name w:val="TableGrid1"/>
    <w:rsid w:val="009055F5"/>
    <w:pPr>
      <w:spacing w:after="0" w:line="240" w:lineRule="auto"/>
    </w:pPr>
    <w:rPr>
      <w:rFonts w:eastAsia="Times New Roman"/>
    </w:rPr>
    <w:tblPr>
      <w:tblCellMar>
        <w:top w:w="0" w:type="dxa"/>
        <w:left w:w="0" w:type="dxa"/>
        <w:bottom w:w="0" w:type="dxa"/>
        <w:right w:w="0" w:type="dxa"/>
      </w:tblCellMar>
    </w:tblPr>
  </w:style>
  <w:style w:type="character" w:customStyle="1" w:styleId="footnotemark">
    <w:name w:val="footnote mark"/>
    <w:hidden/>
    <w:rsid w:val="009055F5"/>
    <w:rPr>
      <w:rFonts w:ascii="Times New Roman" w:eastAsia="Times New Roman" w:hAnsi="Times New Roman" w:cs="Times New Roman"/>
      <w:color w:val="000000"/>
      <w:sz w:val="20"/>
      <w:vertAlign w:val="superscript"/>
    </w:rPr>
  </w:style>
  <w:style w:type="table" w:customStyle="1" w:styleId="TableGrid2">
    <w:name w:val="TableGrid2"/>
    <w:rsid w:val="009055F5"/>
    <w:pPr>
      <w:spacing w:after="0" w:line="240" w:lineRule="auto"/>
    </w:pPr>
    <w:rPr>
      <w:rFonts w:eastAsia="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9055F5"/>
    <w:pPr>
      <w:widowControl w:val="0"/>
      <w:autoSpaceDE w:val="0"/>
      <w:autoSpaceDN w:val="0"/>
      <w:spacing w:after="0" w:line="240" w:lineRule="auto"/>
      <w:ind w:left="0" w:right="0" w:firstLine="0"/>
      <w:jc w:val="center"/>
    </w:pPr>
    <w:rPr>
      <w:color w:val="auto"/>
      <w:sz w:val="22"/>
      <w:lang w:bidi="ru-RU"/>
    </w:rPr>
  </w:style>
  <w:style w:type="numbering" w:customStyle="1" w:styleId="111">
    <w:name w:val="Нет списка11"/>
    <w:next w:val="a2"/>
    <w:uiPriority w:val="99"/>
    <w:semiHidden/>
    <w:unhideWhenUsed/>
    <w:rsid w:val="009055F5"/>
  </w:style>
  <w:style w:type="table" w:customStyle="1" w:styleId="TableGrid3">
    <w:name w:val="TableGrid3"/>
    <w:rsid w:val="009055F5"/>
    <w:pPr>
      <w:spacing w:after="0" w:line="240" w:lineRule="auto"/>
    </w:pPr>
    <w:rPr>
      <w:rFonts w:eastAsia="Times New Roman"/>
    </w:rPr>
    <w:tblPr>
      <w:tblCellMar>
        <w:top w:w="0" w:type="dxa"/>
        <w:left w:w="0" w:type="dxa"/>
        <w:bottom w:w="0" w:type="dxa"/>
        <w:right w:w="0" w:type="dxa"/>
      </w:tblCellMar>
    </w:tblPr>
  </w:style>
  <w:style w:type="table" w:customStyle="1" w:styleId="TableGrid11">
    <w:name w:val="TableGrid11"/>
    <w:rsid w:val="009055F5"/>
    <w:pPr>
      <w:spacing w:after="0" w:line="240" w:lineRule="auto"/>
    </w:pPr>
    <w:rPr>
      <w:rFonts w:eastAsia="Times New Roman"/>
    </w:rPr>
    <w:tblPr>
      <w:tblCellMar>
        <w:top w:w="0" w:type="dxa"/>
        <w:left w:w="0" w:type="dxa"/>
        <w:bottom w:w="0" w:type="dxa"/>
        <w:right w:w="0" w:type="dxa"/>
      </w:tblCellMar>
    </w:tblPr>
  </w:style>
  <w:style w:type="table" w:customStyle="1" w:styleId="TableGrid21">
    <w:name w:val="TableGrid21"/>
    <w:rsid w:val="009055F5"/>
    <w:pPr>
      <w:spacing w:after="0" w:line="240" w:lineRule="auto"/>
    </w:pPr>
    <w:rPr>
      <w:rFonts w:eastAsia="Times New Roman"/>
    </w:rPr>
    <w:tblPr>
      <w:tblCellMar>
        <w:top w:w="0" w:type="dxa"/>
        <w:left w:w="0" w:type="dxa"/>
        <w:bottom w:w="0" w:type="dxa"/>
        <w:right w:w="0" w:type="dxa"/>
      </w:tblCellMar>
    </w:tblPr>
  </w:style>
  <w:style w:type="character" w:customStyle="1" w:styleId="112">
    <w:name w:val="Заголовок 1 Знак1"/>
    <w:basedOn w:val="a0"/>
    <w:uiPriority w:val="9"/>
    <w:rsid w:val="009055F5"/>
    <w:rPr>
      <w:rFonts w:asciiTheme="majorHAnsi" w:eastAsiaTheme="majorEastAsia" w:hAnsiTheme="majorHAnsi" w:cstheme="majorBidi"/>
      <w:b/>
      <w:bCs/>
      <w:color w:val="2E74B5" w:themeColor="accent1" w:themeShade="BF"/>
      <w:sz w:val="28"/>
      <w:szCs w:val="28"/>
    </w:rPr>
  </w:style>
  <w:style w:type="character" w:customStyle="1" w:styleId="310">
    <w:name w:val="Заголовок 3 Знак1"/>
    <w:basedOn w:val="a0"/>
    <w:uiPriority w:val="9"/>
    <w:semiHidden/>
    <w:rsid w:val="009055F5"/>
    <w:rPr>
      <w:rFonts w:asciiTheme="majorHAnsi" w:eastAsiaTheme="majorEastAsia" w:hAnsiTheme="majorHAnsi" w:cstheme="majorBidi"/>
      <w:b/>
      <w:bCs/>
      <w:color w:val="5B9BD5" w:themeColor="accent1"/>
    </w:rPr>
  </w:style>
  <w:style w:type="numbering" w:customStyle="1" w:styleId="22">
    <w:name w:val="Нет списка2"/>
    <w:next w:val="a2"/>
    <w:uiPriority w:val="99"/>
    <w:semiHidden/>
    <w:unhideWhenUsed/>
    <w:rsid w:val="009055F5"/>
  </w:style>
  <w:style w:type="numbering" w:customStyle="1" w:styleId="120">
    <w:name w:val="Нет списка12"/>
    <w:next w:val="a2"/>
    <w:uiPriority w:val="99"/>
    <w:semiHidden/>
    <w:unhideWhenUsed/>
    <w:rsid w:val="009055F5"/>
  </w:style>
  <w:style w:type="paragraph" w:customStyle="1" w:styleId="210">
    <w:name w:val="Заголовок 21"/>
    <w:basedOn w:val="a"/>
    <w:next w:val="a"/>
    <w:uiPriority w:val="9"/>
    <w:semiHidden/>
    <w:unhideWhenUsed/>
    <w:qFormat/>
    <w:rsid w:val="009055F5"/>
    <w:pPr>
      <w:keepNext/>
      <w:keepLines/>
      <w:spacing w:before="40" w:after="0" w:line="259" w:lineRule="auto"/>
      <w:ind w:left="0" w:right="0" w:firstLine="0"/>
      <w:jc w:val="left"/>
      <w:outlineLvl w:val="1"/>
    </w:pPr>
    <w:rPr>
      <w:rFonts w:ascii="Calibri Light" w:hAnsi="Calibri Light"/>
      <w:color w:val="2E74B5"/>
      <w:sz w:val="26"/>
      <w:szCs w:val="26"/>
      <w:lang w:eastAsia="en-US"/>
    </w:rPr>
  </w:style>
  <w:style w:type="numbering" w:customStyle="1" w:styleId="32">
    <w:name w:val="Нет списка3"/>
    <w:next w:val="a2"/>
    <w:uiPriority w:val="99"/>
    <w:semiHidden/>
    <w:unhideWhenUsed/>
    <w:rsid w:val="009055F5"/>
  </w:style>
  <w:style w:type="paragraph" w:styleId="af">
    <w:name w:val="No Spacing"/>
    <w:uiPriority w:val="1"/>
    <w:qFormat/>
    <w:rsid w:val="009055F5"/>
    <w:pPr>
      <w:spacing w:after="0" w:line="240" w:lineRule="auto"/>
    </w:pPr>
    <w:rPr>
      <w:rFonts w:eastAsiaTheme="minorHAnsi"/>
      <w:lang w:eastAsia="en-US"/>
    </w:rPr>
  </w:style>
  <w:style w:type="character" w:customStyle="1" w:styleId="control">
    <w:name w:val="control"/>
    <w:basedOn w:val="a0"/>
    <w:rsid w:val="009055F5"/>
  </w:style>
  <w:style w:type="table" w:customStyle="1" w:styleId="13">
    <w:name w:val="Сетка таблицы1"/>
    <w:basedOn w:val="a1"/>
    <w:next w:val="a3"/>
    <w:rsid w:val="009055F5"/>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9055F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42377">
      <w:bodyDiv w:val="1"/>
      <w:marLeft w:val="0"/>
      <w:marRight w:val="0"/>
      <w:marTop w:val="0"/>
      <w:marBottom w:val="0"/>
      <w:divBdr>
        <w:top w:val="none" w:sz="0" w:space="0" w:color="auto"/>
        <w:left w:val="none" w:sz="0" w:space="0" w:color="auto"/>
        <w:bottom w:val="none" w:sz="0" w:space="0" w:color="auto"/>
        <w:right w:val="none" w:sz="0" w:space="0" w:color="auto"/>
      </w:divBdr>
    </w:div>
    <w:div w:id="175107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6329-2DA2-4203-9124-84D98DA9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19</Pages>
  <Words>9857</Words>
  <Characters>56188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Проект Программа воспитания</vt:lpstr>
    </vt:vector>
  </TitlesOfParts>
  <Company/>
  <LinksUpToDate>false</LinksUpToDate>
  <CharactersWithSpaces>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Программа воспитания</dc:title>
  <dc:subject/>
  <dc:creator>Редактор</dc:creator>
  <cp:keywords/>
  <cp:lastModifiedBy>Professional</cp:lastModifiedBy>
  <cp:revision>61</cp:revision>
  <dcterms:created xsi:type="dcterms:W3CDTF">2021-05-06T11:37:00Z</dcterms:created>
  <dcterms:modified xsi:type="dcterms:W3CDTF">2025-06-05T11:30:00Z</dcterms:modified>
</cp:coreProperties>
</file>